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4F5" w:rsidRDefault="00C83AE8" w:rsidP="001414F5">
      <w:pPr>
        <w:spacing w:after="0" w:line="240" w:lineRule="auto"/>
        <w:jc w:val="center"/>
        <w:rPr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9749790" cy="6923315"/>
            <wp:effectExtent l="19050" t="0" r="3810" b="0"/>
            <wp:docPr id="1" name="Рисунок 1" descr="E:\Костюнина\PHOTO-2022-05-03-16-32-31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стюнина\PHOTO-2022-05-03-16-32-31 (15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9790" cy="6923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53D" w:rsidRPr="00536E85" w:rsidRDefault="00F5353D" w:rsidP="001414F5">
      <w:pPr>
        <w:spacing w:after="0" w:line="240" w:lineRule="auto"/>
        <w:jc w:val="center"/>
        <w:rPr>
          <w:sz w:val="28"/>
          <w:szCs w:val="28"/>
        </w:rPr>
      </w:pPr>
    </w:p>
    <w:p w:rsidR="009B614B" w:rsidRPr="004A19DA" w:rsidRDefault="00933A53" w:rsidP="00933A53">
      <w:pPr>
        <w:jc w:val="center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bCs/>
          <w:sz w:val="24"/>
          <w:szCs w:val="24"/>
        </w:rPr>
        <w:t> </w:t>
      </w:r>
      <w:r w:rsidRPr="004A19DA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9B614B" w:rsidRPr="004A19DA" w:rsidRDefault="009B614B" w:rsidP="009B614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ab/>
        <w:t xml:space="preserve">Программа составлена </w:t>
      </w:r>
      <w:r w:rsidR="00933A53" w:rsidRPr="004A19DA">
        <w:rPr>
          <w:rFonts w:ascii="Times New Roman" w:hAnsi="Times New Roman"/>
          <w:b/>
          <w:sz w:val="24"/>
          <w:szCs w:val="24"/>
        </w:rPr>
        <w:t>в соответствии</w:t>
      </w:r>
      <w:r w:rsidRPr="004A19DA">
        <w:rPr>
          <w:rFonts w:ascii="Times New Roman" w:hAnsi="Times New Roman"/>
          <w:b/>
          <w:sz w:val="24"/>
          <w:szCs w:val="24"/>
        </w:rPr>
        <w:t>:</w:t>
      </w:r>
    </w:p>
    <w:p w:rsidR="00896DC7" w:rsidRPr="004A19DA" w:rsidRDefault="00896DC7" w:rsidP="0014644E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4A19DA">
        <w:rPr>
          <w:rFonts w:ascii="Times New Roman" w:hAnsi="Times New Roman"/>
          <w:color w:val="000000"/>
          <w:sz w:val="24"/>
          <w:szCs w:val="24"/>
        </w:rPr>
        <w:t>- Федеральн</w:t>
      </w:r>
      <w:r w:rsidR="00021A6A" w:rsidRPr="004A19DA">
        <w:rPr>
          <w:rFonts w:ascii="Times New Roman" w:hAnsi="Times New Roman"/>
          <w:color w:val="000000"/>
          <w:sz w:val="24"/>
          <w:szCs w:val="24"/>
        </w:rPr>
        <w:t>ым</w:t>
      </w:r>
      <w:r w:rsidRPr="004A19DA">
        <w:rPr>
          <w:rFonts w:ascii="Times New Roman" w:hAnsi="Times New Roman"/>
          <w:color w:val="000000"/>
          <w:sz w:val="24"/>
          <w:szCs w:val="24"/>
        </w:rPr>
        <w:t xml:space="preserve"> закон</w:t>
      </w:r>
      <w:r w:rsidR="00021A6A" w:rsidRPr="004A19DA">
        <w:rPr>
          <w:rFonts w:ascii="Times New Roman" w:hAnsi="Times New Roman"/>
          <w:color w:val="000000"/>
          <w:sz w:val="24"/>
          <w:szCs w:val="24"/>
        </w:rPr>
        <w:t>ом</w:t>
      </w:r>
      <w:r w:rsidRPr="004A19DA">
        <w:rPr>
          <w:rFonts w:ascii="Times New Roman" w:hAnsi="Times New Roman"/>
          <w:color w:val="000000"/>
          <w:sz w:val="24"/>
          <w:szCs w:val="24"/>
        </w:rPr>
        <w:t xml:space="preserve"> от 29.12.2012г. №273-ФЗ «Об образовании в Российской Федерации»;</w:t>
      </w:r>
    </w:p>
    <w:p w:rsidR="00896DC7" w:rsidRPr="004A19DA" w:rsidRDefault="00896DC7" w:rsidP="0014644E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4A19DA">
        <w:rPr>
          <w:rFonts w:ascii="Times New Roman" w:hAnsi="Times New Roman"/>
          <w:color w:val="000000"/>
          <w:sz w:val="24"/>
          <w:szCs w:val="24"/>
        </w:rPr>
        <w:t>- Федеральн</w:t>
      </w:r>
      <w:r w:rsidR="00021A6A" w:rsidRPr="004A19DA">
        <w:rPr>
          <w:rFonts w:ascii="Times New Roman" w:hAnsi="Times New Roman"/>
          <w:color w:val="000000"/>
          <w:sz w:val="24"/>
          <w:szCs w:val="24"/>
        </w:rPr>
        <w:t>ым</w:t>
      </w:r>
      <w:r w:rsidRPr="004A19DA">
        <w:rPr>
          <w:rFonts w:ascii="Times New Roman" w:hAnsi="Times New Roman"/>
          <w:color w:val="000000"/>
          <w:sz w:val="24"/>
          <w:szCs w:val="24"/>
        </w:rPr>
        <w:t xml:space="preserve"> государственн</w:t>
      </w:r>
      <w:r w:rsidR="00021A6A" w:rsidRPr="004A19DA">
        <w:rPr>
          <w:rFonts w:ascii="Times New Roman" w:hAnsi="Times New Roman"/>
          <w:color w:val="000000"/>
          <w:sz w:val="24"/>
          <w:szCs w:val="24"/>
        </w:rPr>
        <w:t>ым</w:t>
      </w:r>
      <w:r w:rsidRPr="004A19DA">
        <w:rPr>
          <w:rFonts w:ascii="Times New Roman" w:hAnsi="Times New Roman"/>
          <w:color w:val="000000"/>
          <w:sz w:val="24"/>
          <w:szCs w:val="24"/>
        </w:rPr>
        <w:t xml:space="preserve"> образовательн</w:t>
      </w:r>
      <w:r w:rsidR="00021A6A" w:rsidRPr="004A19DA">
        <w:rPr>
          <w:rFonts w:ascii="Times New Roman" w:hAnsi="Times New Roman"/>
          <w:color w:val="000000"/>
          <w:sz w:val="24"/>
          <w:szCs w:val="24"/>
        </w:rPr>
        <w:t>ым</w:t>
      </w:r>
      <w:r w:rsidRPr="004A19DA">
        <w:rPr>
          <w:rFonts w:ascii="Times New Roman" w:hAnsi="Times New Roman"/>
          <w:color w:val="000000"/>
          <w:sz w:val="24"/>
          <w:szCs w:val="24"/>
        </w:rPr>
        <w:t xml:space="preserve"> стандарт</w:t>
      </w:r>
      <w:r w:rsidR="00021A6A" w:rsidRPr="004A19DA">
        <w:rPr>
          <w:rFonts w:ascii="Times New Roman" w:hAnsi="Times New Roman"/>
          <w:color w:val="000000"/>
          <w:sz w:val="24"/>
          <w:szCs w:val="24"/>
        </w:rPr>
        <w:t>ом</w:t>
      </w:r>
      <w:r w:rsidRPr="004A19DA">
        <w:rPr>
          <w:rFonts w:ascii="Times New Roman" w:hAnsi="Times New Roman"/>
          <w:color w:val="000000"/>
          <w:sz w:val="24"/>
          <w:szCs w:val="24"/>
        </w:rPr>
        <w:t xml:space="preserve"> начального общего образования (утвержден приказом Минобрнауки России от 06.10.2009г. №373, зарегистрирован в Минюсте России 22.12.2009г., регистрационный номер 15785) с изменениями и дополнениями;</w:t>
      </w:r>
    </w:p>
    <w:p w:rsidR="00021A6A" w:rsidRPr="004A19DA" w:rsidRDefault="00896DC7" w:rsidP="0014644E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4A19DA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14644E">
        <w:rPr>
          <w:rFonts w:ascii="Times New Roman" w:hAnsi="Times New Roman"/>
          <w:sz w:val="24"/>
          <w:szCs w:val="24"/>
        </w:rPr>
        <w:t>Ф</w:t>
      </w:r>
      <w:r w:rsidRPr="004A19DA">
        <w:rPr>
          <w:rFonts w:ascii="Times New Roman" w:hAnsi="Times New Roman"/>
          <w:sz w:val="24"/>
          <w:szCs w:val="24"/>
        </w:rPr>
        <w:t xml:space="preserve">едеральным перечнем учебников, рекомендованных и допущенных Министерством образования и науки Российской Федерации к использованию в образовательном процессе в образовательных организациях </w:t>
      </w:r>
      <w:r w:rsidR="00021A6A" w:rsidRPr="004A19DA">
        <w:rPr>
          <w:rFonts w:ascii="Times New Roman" w:hAnsi="Times New Roman"/>
          <w:color w:val="000000"/>
          <w:sz w:val="24"/>
          <w:szCs w:val="24"/>
        </w:rPr>
        <w:t>с изменениями и дополнениями;</w:t>
      </w:r>
    </w:p>
    <w:p w:rsidR="00896DC7" w:rsidRPr="004A19DA" w:rsidRDefault="00896DC7" w:rsidP="0014644E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4A19DA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14644E" w:rsidRPr="002032F8">
        <w:rPr>
          <w:rFonts w:ascii="Times New Roman" w:hAnsi="Times New Roman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среды обитания» (утверждены постановлением Главного государственного санитарного врача Российской Федерации от 28.01</w:t>
      </w:r>
      <w:r w:rsidR="0014644E" w:rsidRPr="002032F8">
        <w:rPr>
          <w:rFonts w:ascii="Times New Roman" w:hAnsi="Times New Roman"/>
        </w:rPr>
        <w:t>.2021г. №2);</w:t>
      </w:r>
    </w:p>
    <w:p w:rsidR="00021A6A" w:rsidRPr="004A19DA" w:rsidRDefault="00896DC7" w:rsidP="0014644E">
      <w:pPr>
        <w:spacing w:after="0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4A19DA">
        <w:rPr>
          <w:rFonts w:ascii="Times New Roman" w:hAnsi="Times New Roman"/>
          <w:color w:val="000000"/>
          <w:sz w:val="24"/>
          <w:szCs w:val="24"/>
        </w:rPr>
        <w:t>- Основной образовательной программы начального общего образования МБОУ «Гимназии №</w:t>
      </w:r>
      <w:r w:rsidR="00406FE9">
        <w:rPr>
          <w:rFonts w:ascii="Times New Roman" w:hAnsi="Times New Roman"/>
          <w:color w:val="000000"/>
          <w:sz w:val="24"/>
          <w:szCs w:val="24"/>
        </w:rPr>
        <w:t>27 с татарским языком обучения»;</w:t>
      </w:r>
    </w:p>
    <w:p w:rsidR="00896DC7" w:rsidRPr="004A19DA" w:rsidRDefault="00896DC7" w:rsidP="0014644E">
      <w:pPr>
        <w:spacing w:after="0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4A19DA">
        <w:rPr>
          <w:rFonts w:ascii="Times New Roman" w:hAnsi="Times New Roman"/>
          <w:color w:val="000000"/>
          <w:sz w:val="24"/>
          <w:szCs w:val="24"/>
        </w:rPr>
        <w:t>- Примерны</w:t>
      </w:r>
      <w:r w:rsidR="00021A6A" w:rsidRPr="004A19DA">
        <w:rPr>
          <w:rFonts w:ascii="Times New Roman" w:hAnsi="Times New Roman"/>
          <w:color w:val="000000"/>
          <w:sz w:val="24"/>
          <w:szCs w:val="24"/>
        </w:rPr>
        <w:t>ми</w:t>
      </w:r>
      <w:r w:rsidRPr="004A19DA">
        <w:rPr>
          <w:rFonts w:ascii="Times New Roman" w:hAnsi="Times New Roman"/>
          <w:color w:val="000000"/>
          <w:sz w:val="24"/>
          <w:szCs w:val="24"/>
        </w:rPr>
        <w:t xml:space="preserve"> программ</w:t>
      </w:r>
      <w:r w:rsidR="00021A6A" w:rsidRPr="004A19DA">
        <w:rPr>
          <w:rFonts w:ascii="Times New Roman" w:hAnsi="Times New Roman"/>
          <w:color w:val="000000"/>
          <w:sz w:val="24"/>
          <w:szCs w:val="24"/>
        </w:rPr>
        <w:t>ами по</w:t>
      </w:r>
      <w:r w:rsidRPr="004A19DA">
        <w:rPr>
          <w:rFonts w:ascii="Times New Roman" w:hAnsi="Times New Roman"/>
          <w:color w:val="000000"/>
          <w:sz w:val="24"/>
          <w:szCs w:val="24"/>
        </w:rPr>
        <w:t xml:space="preserve"> учебным предметам. Начальная школа. В 2-х </w:t>
      </w:r>
      <w:r w:rsidR="00406FE9">
        <w:rPr>
          <w:rFonts w:ascii="Times New Roman" w:hAnsi="Times New Roman"/>
          <w:color w:val="000000"/>
          <w:sz w:val="24"/>
          <w:szCs w:val="24"/>
        </w:rPr>
        <w:t>частях. – М. Просвещение, 2010г;</w:t>
      </w:r>
    </w:p>
    <w:p w:rsidR="00C1617E" w:rsidRPr="004A19DA" w:rsidRDefault="00896DC7" w:rsidP="0014644E">
      <w:pPr>
        <w:spacing w:after="0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4A19DA">
        <w:rPr>
          <w:rFonts w:ascii="Times New Roman" w:hAnsi="Times New Roman"/>
          <w:color w:val="000000"/>
          <w:sz w:val="24"/>
          <w:szCs w:val="24"/>
        </w:rPr>
        <w:t>- Положение</w:t>
      </w:r>
      <w:r w:rsidR="00021A6A" w:rsidRPr="004A19DA">
        <w:rPr>
          <w:rFonts w:ascii="Times New Roman" w:hAnsi="Times New Roman"/>
          <w:color w:val="000000"/>
          <w:sz w:val="24"/>
          <w:szCs w:val="24"/>
        </w:rPr>
        <w:t>мо рабочей программе и календарно-тематическом планировании учителя, реализующего ФГОС</w:t>
      </w:r>
      <w:r w:rsidR="00406FE9">
        <w:rPr>
          <w:rFonts w:ascii="Times New Roman" w:hAnsi="Times New Roman"/>
          <w:color w:val="000000"/>
          <w:sz w:val="24"/>
          <w:szCs w:val="24"/>
        </w:rPr>
        <w:t>.</w:t>
      </w:r>
    </w:p>
    <w:p w:rsidR="0014644E" w:rsidRDefault="0014644E" w:rsidP="0014644E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1617E" w:rsidRPr="004A19DA" w:rsidRDefault="00933A53" w:rsidP="0014644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b/>
          <w:bCs/>
          <w:sz w:val="24"/>
          <w:szCs w:val="24"/>
        </w:rPr>
        <w:t>Цел</w:t>
      </w:r>
      <w:r w:rsidR="00C1617E" w:rsidRPr="004A19DA">
        <w:rPr>
          <w:rFonts w:ascii="Times New Roman" w:hAnsi="Times New Roman"/>
          <w:b/>
          <w:bCs/>
          <w:sz w:val="24"/>
          <w:szCs w:val="24"/>
        </w:rPr>
        <w:t>ь:</w:t>
      </w:r>
    </w:p>
    <w:p w:rsidR="005521B9" w:rsidRPr="004A19DA" w:rsidRDefault="005521B9" w:rsidP="005521B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ознакомить учеников с нормами нравственности, дать </w:t>
      </w:r>
      <w:proofErr w:type="gramStart"/>
      <w:r w:rsidRPr="004A19DA">
        <w:rPr>
          <w:rFonts w:ascii="Times New Roman" w:hAnsi="Times New Roman"/>
          <w:sz w:val="24"/>
          <w:szCs w:val="24"/>
        </w:rPr>
        <w:t>первичное</w:t>
      </w:r>
      <w:proofErr w:type="gramEnd"/>
      <w:r w:rsidRPr="004A19DA">
        <w:rPr>
          <w:rFonts w:ascii="Times New Roman" w:hAnsi="Times New Roman"/>
          <w:sz w:val="24"/>
          <w:szCs w:val="24"/>
        </w:rPr>
        <w:t xml:space="preserve"> представления о морали</w:t>
      </w:r>
      <w:r w:rsidR="000808B7" w:rsidRPr="004A19DA">
        <w:rPr>
          <w:rFonts w:ascii="Times New Roman" w:hAnsi="Times New Roman"/>
          <w:sz w:val="24"/>
          <w:szCs w:val="24"/>
        </w:rPr>
        <w:t>.</w:t>
      </w:r>
    </w:p>
    <w:p w:rsidR="00C1617E" w:rsidRPr="004A19DA" w:rsidRDefault="00C1617E" w:rsidP="00DE193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3A53" w:rsidRPr="004A19DA" w:rsidRDefault="00933A53" w:rsidP="00C1617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Задач</w:t>
      </w:r>
      <w:r w:rsidR="00C1617E" w:rsidRPr="004A19DA">
        <w:rPr>
          <w:rFonts w:ascii="Times New Roman" w:hAnsi="Times New Roman"/>
          <w:b/>
          <w:sz w:val="24"/>
          <w:szCs w:val="24"/>
        </w:rPr>
        <w:t>и:</w:t>
      </w:r>
    </w:p>
    <w:p w:rsidR="00C1617E" w:rsidRPr="004A19DA" w:rsidRDefault="005521B9" w:rsidP="00F5353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нравственное </w:t>
      </w:r>
      <w:r w:rsidR="00DE1935" w:rsidRPr="004A19DA">
        <w:rPr>
          <w:rFonts w:ascii="Times New Roman" w:hAnsi="Times New Roman"/>
          <w:sz w:val="24"/>
          <w:szCs w:val="24"/>
        </w:rPr>
        <w:t>развитие младших классов,</w:t>
      </w:r>
      <w:r w:rsidR="00715C0B" w:rsidRPr="004A19DA">
        <w:rPr>
          <w:rFonts w:ascii="Times New Roman" w:hAnsi="Times New Roman"/>
          <w:sz w:val="24"/>
          <w:szCs w:val="24"/>
        </w:rPr>
        <w:t xml:space="preserve"> воспитания культурыповедения с опорой на представления о положительных поступках людей, </w:t>
      </w:r>
      <w:r w:rsidR="00DE1935" w:rsidRPr="004A19DA">
        <w:rPr>
          <w:rFonts w:ascii="Times New Roman" w:hAnsi="Times New Roman"/>
          <w:sz w:val="24"/>
          <w:szCs w:val="24"/>
        </w:rPr>
        <w:t>воспитание способности к духовному развитию, нравственному самосовершенствованию, формированию первоначальных представлений о светской этике.</w:t>
      </w:r>
    </w:p>
    <w:p w:rsidR="009276D7" w:rsidRPr="004A19DA" w:rsidRDefault="009276D7" w:rsidP="00EF1B95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EF1B95" w:rsidRPr="004A19DA" w:rsidRDefault="006C18CA" w:rsidP="00EF1B95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Место учебного предмета «Основы религиозных культур и светской этики»</w:t>
      </w:r>
      <w:r w:rsidR="00EF1B95" w:rsidRPr="004A19DA">
        <w:rPr>
          <w:rFonts w:ascii="Times New Roman" w:hAnsi="Times New Roman"/>
          <w:b/>
          <w:sz w:val="24"/>
          <w:szCs w:val="24"/>
        </w:rPr>
        <w:t>.</w:t>
      </w:r>
    </w:p>
    <w:p w:rsidR="005861E4" w:rsidRDefault="00EF1B95" w:rsidP="006C18C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Учебный п</w:t>
      </w:r>
      <w:r w:rsidR="00933A53" w:rsidRPr="004A19DA">
        <w:rPr>
          <w:rFonts w:ascii="Times New Roman" w:hAnsi="Times New Roman"/>
          <w:sz w:val="24"/>
          <w:szCs w:val="24"/>
        </w:rPr>
        <w:t xml:space="preserve">редмет </w:t>
      </w:r>
      <w:r w:rsidR="006C18CA" w:rsidRPr="004A19DA">
        <w:rPr>
          <w:rFonts w:ascii="Times New Roman" w:hAnsi="Times New Roman"/>
          <w:b/>
          <w:sz w:val="24"/>
          <w:szCs w:val="24"/>
        </w:rPr>
        <w:t xml:space="preserve">«Основы религиозных культур и светской этики» </w:t>
      </w:r>
      <w:r w:rsidR="00933A53" w:rsidRPr="004A19DA">
        <w:rPr>
          <w:rFonts w:ascii="Times New Roman" w:hAnsi="Times New Roman"/>
          <w:sz w:val="24"/>
          <w:szCs w:val="24"/>
        </w:rPr>
        <w:t xml:space="preserve">изучается на уровне </w:t>
      </w:r>
      <w:r w:rsidR="009276D7" w:rsidRPr="004A19DA">
        <w:rPr>
          <w:rFonts w:ascii="Times New Roman" w:hAnsi="Times New Roman"/>
          <w:sz w:val="24"/>
          <w:szCs w:val="24"/>
        </w:rPr>
        <w:t>начального</w:t>
      </w:r>
      <w:r w:rsidR="00933A53" w:rsidRPr="004A19DA">
        <w:rPr>
          <w:rFonts w:ascii="Times New Roman" w:hAnsi="Times New Roman"/>
          <w:sz w:val="24"/>
          <w:szCs w:val="24"/>
        </w:rPr>
        <w:t xml:space="preserve"> общего образования в ка</w:t>
      </w:r>
      <w:r w:rsidR="005521B9" w:rsidRPr="004A19DA">
        <w:rPr>
          <w:rFonts w:ascii="Times New Roman" w:hAnsi="Times New Roman"/>
          <w:sz w:val="24"/>
          <w:szCs w:val="24"/>
        </w:rPr>
        <w:t xml:space="preserve">честве обязательного предмета в </w:t>
      </w:r>
      <w:r w:rsidR="009276D7" w:rsidRPr="004A19DA">
        <w:rPr>
          <w:rFonts w:ascii="Times New Roman" w:hAnsi="Times New Roman"/>
          <w:sz w:val="24"/>
          <w:szCs w:val="24"/>
        </w:rPr>
        <w:t>4</w:t>
      </w:r>
      <w:r w:rsidR="00933A53" w:rsidRPr="004A19DA">
        <w:rPr>
          <w:rFonts w:ascii="Times New Roman" w:hAnsi="Times New Roman"/>
          <w:sz w:val="24"/>
          <w:szCs w:val="24"/>
        </w:rPr>
        <w:t xml:space="preserve"> классах</w:t>
      </w:r>
      <w:r w:rsidR="005861E4"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общем объеме </w:t>
      </w:r>
      <w:r w:rsidR="0014644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35</w:t>
      </w:r>
      <w:r w:rsidR="00F5353D"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5861E4"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час</w:t>
      </w:r>
      <w:r w:rsidR="0014644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ов</w:t>
      </w:r>
      <w:r w:rsidR="00933A53" w:rsidRPr="004A19DA">
        <w:rPr>
          <w:rFonts w:ascii="Times New Roman" w:hAnsi="Times New Roman"/>
          <w:sz w:val="24"/>
          <w:szCs w:val="24"/>
        </w:rPr>
        <w:t>.</w:t>
      </w:r>
    </w:p>
    <w:p w:rsidR="00111FED" w:rsidRPr="004A19DA" w:rsidRDefault="00111FED" w:rsidP="006C18CA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861E4" w:rsidRPr="004A19DA" w:rsidRDefault="009276D7" w:rsidP="0056703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4</w:t>
      </w:r>
      <w:r w:rsidR="005861E4" w:rsidRPr="004A19DA">
        <w:rPr>
          <w:rFonts w:ascii="Times New Roman" w:hAnsi="Times New Roman"/>
          <w:sz w:val="24"/>
          <w:szCs w:val="24"/>
        </w:rPr>
        <w:t xml:space="preserve"> класс - </w:t>
      </w:r>
      <w:r w:rsidR="0014644E">
        <w:rPr>
          <w:rFonts w:ascii="Times New Roman" w:hAnsi="Times New Roman"/>
          <w:sz w:val="24"/>
          <w:szCs w:val="24"/>
        </w:rPr>
        <w:t>35 часов</w:t>
      </w:r>
      <w:r w:rsidRPr="004A19DA">
        <w:rPr>
          <w:rFonts w:ascii="Times New Roman" w:hAnsi="Times New Roman"/>
          <w:sz w:val="24"/>
          <w:szCs w:val="24"/>
        </w:rPr>
        <w:t xml:space="preserve"> </w:t>
      </w:r>
      <w:r w:rsidR="005861E4" w:rsidRPr="004A19DA">
        <w:rPr>
          <w:rFonts w:ascii="Times New Roman" w:hAnsi="Times New Roman"/>
          <w:sz w:val="24"/>
          <w:szCs w:val="24"/>
        </w:rPr>
        <w:t>(</w:t>
      </w:r>
      <w:r w:rsidR="0014644E">
        <w:rPr>
          <w:rFonts w:ascii="Times New Roman" w:hAnsi="Times New Roman"/>
          <w:sz w:val="24"/>
          <w:szCs w:val="24"/>
        </w:rPr>
        <w:t>1 час в неделю при 35</w:t>
      </w:r>
      <w:r w:rsidRPr="004A19DA">
        <w:rPr>
          <w:rFonts w:ascii="Times New Roman" w:hAnsi="Times New Roman"/>
          <w:sz w:val="24"/>
          <w:szCs w:val="24"/>
        </w:rPr>
        <w:t xml:space="preserve"> неделях учебного года</w:t>
      </w:r>
      <w:r w:rsidR="005861E4" w:rsidRPr="004A19DA">
        <w:rPr>
          <w:rFonts w:ascii="Times New Roman" w:hAnsi="Times New Roman"/>
          <w:sz w:val="24"/>
          <w:szCs w:val="24"/>
        </w:rPr>
        <w:t>)</w:t>
      </w:r>
      <w:r w:rsidR="00F5353D" w:rsidRPr="004A19DA">
        <w:rPr>
          <w:rFonts w:ascii="Times New Roman" w:hAnsi="Times New Roman"/>
          <w:sz w:val="24"/>
          <w:szCs w:val="24"/>
        </w:rPr>
        <w:t>.</w:t>
      </w:r>
    </w:p>
    <w:p w:rsidR="005521B9" w:rsidRPr="004A19DA" w:rsidRDefault="005521B9" w:rsidP="005521B9">
      <w:pPr>
        <w:spacing w:after="0" w:line="240" w:lineRule="auto"/>
        <w:ind w:left="1429"/>
        <w:jc w:val="both"/>
        <w:rPr>
          <w:rFonts w:ascii="Times New Roman" w:hAnsi="Times New Roman"/>
          <w:sz w:val="24"/>
          <w:szCs w:val="24"/>
        </w:rPr>
      </w:pPr>
    </w:p>
    <w:p w:rsidR="005521B9" w:rsidRPr="004A19DA" w:rsidRDefault="005521B9" w:rsidP="005521B9">
      <w:pPr>
        <w:spacing w:after="0" w:line="240" w:lineRule="auto"/>
        <w:ind w:left="1429"/>
        <w:jc w:val="both"/>
        <w:rPr>
          <w:rFonts w:ascii="Times New Roman" w:hAnsi="Times New Roman"/>
          <w:sz w:val="24"/>
          <w:szCs w:val="24"/>
        </w:rPr>
      </w:pPr>
    </w:p>
    <w:p w:rsidR="005521B9" w:rsidRPr="004A19DA" w:rsidRDefault="005521B9" w:rsidP="005521B9">
      <w:pPr>
        <w:spacing w:after="0" w:line="240" w:lineRule="auto"/>
        <w:ind w:left="1429"/>
        <w:jc w:val="both"/>
        <w:rPr>
          <w:rFonts w:ascii="Times New Roman" w:hAnsi="Times New Roman"/>
          <w:sz w:val="24"/>
          <w:szCs w:val="24"/>
        </w:rPr>
      </w:pPr>
    </w:p>
    <w:p w:rsidR="005521B9" w:rsidRPr="004A19DA" w:rsidRDefault="005521B9" w:rsidP="005521B9">
      <w:pPr>
        <w:spacing w:after="0" w:line="240" w:lineRule="auto"/>
        <w:ind w:left="1429"/>
        <w:jc w:val="both"/>
        <w:rPr>
          <w:rFonts w:ascii="Times New Roman" w:hAnsi="Times New Roman"/>
          <w:sz w:val="24"/>
          <w:szCs w:val="24"/>
        </w:rPr>
      </w:pPr>
    </w:p>
    <w:p w:rsidR="00F5353D" w:rsidRPr="004A19DA" w:rsidRDefault="00F5353D" w:rsidP="005521B9">
      <w:pPr>
        <w:spacing w:after="0" w:line="240" w:lineRule="auto"/>
        <w:ind w:left="1429"/>
        <w:jc w:val="both"/>
        <w:rPr>
          <w:rFonts w:ascii="Times New Roman" w:hAnsi="Times New Roman"/>
          <w:sz w:val="24"/>
          <w:szCs w:val="24"/>
        </w:rPr>
      </w:pPr>
    </w:p>
    <w:p w:rsidR="00F5353D" w:rsidRDefault="00F5353D" w:rsidP="00406F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6FE9" w:rsidRPr="004A19DA" w:rsidRDefault="00406FE9" w:rsidP="00406F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5353D" w:rsidRPr="004A19DA" w:rsidRDefault="00F5353D" w:rsidP="00406F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74E3C" w:rsidRPr="004A19DA" w:rsidRDefault="00674E3C" w:rsidP="005861E4">
      <w:pPr>
        <w:pStyle w:val="a9"/>
        <w:jc w:val="center"/>
        <w:rPr>
          <w:rStyle w:val="FontStyle29"/>
          <w:b/>
          <w:sz w:val="24"/>
          <w:szCs w:val="24"/>
        </w:rPr>
      </w:pPr>
    </w:p>
    <w:p w:rsidR="00111FED" w:rsidRDefault="00111FED" w:rsidP="005861E4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</w:p>
    <w:p w:rsidR="00674E3C" w:rsidRPr="004A19DA" w:rsidRDefault="00674E3C" w:rsidP="005861E4">
      <w:pPr>
        <w:pStyle w:val="a9"/>
        <w:jc w:val="center"/>
        <w:rPr>
          <w:rStyle w:val="FontStyle29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ПЛАНИРУЕМЫЕ РЕЗУЛЬТАТЫ ИЗУЧЕНИЯ УЧЕБНОГО ПРЕДМЕТА</w:t>
      </w:r>
      <w:r w:rsidRPr="004A19DA">
        <w:rPr>
          <w:rStyle w:val="FontStyle29"/>
          <w:b/>
          <w:sz w:val="24"/>
          <w:szCs w:val="24"/>
        </w:rPr>
        <w:t xml:space="preserve"> «</w:t>
      </w:r>
      <w:r w:rsidR="006C6CB9" w:rsidRPr="004A19DA">
        <w:rPr>
          <w:rStyle w:val="FontStyle29"/>
          <w:b/>
          <w:sz w:val="24"/>
          <w:szCs w:val="24"/>
        </w:rPr>
        <w:t>ОСНОВЫ РЕЛИГИОЗНЫХ КУЛЬТУР И СВЕТСКОЙ ЭТИКИ</w:t>
      </w:r>
      <w:r w:rsidRPr="004A19DA">
        <w:rPr>
          <w:rStyle w:val="FontStyle29"/>
          <w:b/>
          <w:sz w:val="24"/>
          <w:szCs w:val="24"/>
        </w:rPr>
        <w:t>»</w:t>
      </w:r>
    </w:p>
    <w:p w:rsidR="00F63A35" w:rsidRPr="004A19DA" w:rsidRDefault="00F63A35" w:rsidP="0019663F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</w:p>
    <w:p w:rsidR="0019663F" w:rsidRPr="007F1AFF" w:rsidRDefault="0019663F" w:rsidP="007F1AFF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  <w:r w:rsidRPr="004A19DA"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  <w:t>Личностные результаты</w:t>
      </w:r>
    </w:p>
    <w:p w:rsidR="00F63A35" w:rsidRPr="004A19DA" w:rsidRDefault="00F63A35" w:rsidP="00F63A35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1.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 многонационального российского общества; становление гуманистических и демократических ценностных ориентаций. </w:t>
      </w:r>
    </w:p>
    <w:p w:rsidR="00F63A35" w:rsidRPr="004A19DA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2.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F63A35" w:rsidRPr="004A19DA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3. Формирование уважительного отношения к иному мнению, истории и культуре других народов; </w:t>
      </w:r>
    </w:p>
    <w:p w:rsidR="00F63A35" w:rsidRPr="004A19DA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4. Овладение начальными навыками адаптации в динамично изменяющемся и развивающемся мире; </w:t>
      </w:r>
    </w:p>
    <w:p w:rsidR="00F63A35" w:rsidRPr="004A19DA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5. 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F63A35" w:rsidRPr="004A19DA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6.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F63A35" w:rsidRPr="004A19DA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7. Формирование эстетических потребностей, ценностей и чувств; </w:t>
      </w:r>
    </w:p>
    <w:p w:rsidR="00F63A35" w:rsidRPr="004A19DA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8.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F63A35" w:rsidRPr="004A19DA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9. Развитие навыков сотрудничества </w:t>
      </w:r>
      <w:proofErr w:type="gramStart"/>
      <w:r w:rsidRPr="004A19DA">
        <w:rPr>
          <w:rFonts w:ascii="Times New Roman" w:hAnsi="Times New Roman"/>
          <w:sz w:val="24"/>
          <w:szCs w:val="24"/>
        </w:rPr>
        <w:t>со</w:t>
      </w:r>
      <w:proofErr w:type="gramEnd"/>
      <w:r w:rsidRPr="004A19DA">
        <w:rPr>
          <w:rFonts w:ascii="Times New Roman" w:hAnsi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F63A35" w:rsidRPr="004A19DA" w:rsidRDefault="00F63A35" w:rsidP="00F63A3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10.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2153FC" w:rsidRPr="004A19DA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</w:p>
    <w:p w:rsidR="002153FC" w:rsidRPr="004A19DA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4A19DA">
        <w:rPr>
          <w:rFonts w:ascii="Times New Roman" w:hAnsi="Times New Roman"/>
          <w:b/>
          <w:color w:val="auto"/>
          <w:sz w:val="24"/>
          <w:szCs w:val="24"/>
        </w:rPr>
        <w:t>У выпускника будут сформированы:</w:t>
      </w:r>
    </w:p>
    <w:p w:rsidR="002153FC" w:rsidRPr="004A19DA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внутренняя позиция школьника на уровне положитель</w:t>
      </w:r>
      <w:r w:rsidRPr="004A19DA"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4A19DA">
        <w:rPr>
          <w:rFonts w:ascii="Times New Roman" w:hAnsi="Times New Roman"/>
          <w:color w:val="auto"/>
          <w:sz w:val="24"/>
          <w:szCs w:val="24"/>
        </w:rPr>
        <w:t>«хорошего ученика»;</w:t>
      </w:r>
    </w:p>
    <w:p w:rsidR="002153FC" w:rsidRPr="004A19DA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4A19DA">
        <w:rPr>
          <w:rFonts w:ascii="Times New Roman" w:hAnsi="Times New Roman"/>
          <w:color w:val="auto"/>
          <w:sz w:val="24"/>
          <w:szCs w:val="24"/>
        </w:rPr>
        <w:t xml:space="preserve">включающая социальные, </w:t>
      </w:r>
      <w:proofErr w:type="gramStart"/>
      <w:r w:rsidRPr="004A19DA">
        <w:rPr>
          <w:rFonts w:ascii="Times New Roman" w:hAnsi="Times New Roman"/>
          <w:color w:val="auto"/>
          <w:sz w:val="24"/>
          <w:szCs w:val="24"/>
        </w:rPr>
        <w:t>учебно­познавательные</w:t>
      </w:r>
      <w:proofErr w:type="gramEnd"/>
      <w:r w:rsidRPr="004A19DA">
        <w:rPr>
          <w:rFonts w:ascii="Times New Roman" w:hAnsi="Times New Roman"/>
          <w:color w:val="auto"/>
          <w:sz w:val="24"/>
          <w:szCs w:val="24"/>
        </w:rPr>
        <w:t xml:space="preserve"> и внешние мотивы;</w:t>
      </w:r>
    </w:p>
    <w:p w:rsidR="002153FC" w:rsidRPr="004A19DA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proofErr w:type="gramStart"/>
      <w:r w:rsidRPr="004A19DA">
        <w:rPr>
          <w:rFonts w:ascii="Times New Roman" w:hAnsi="Times New Roman"/>
          <w:color w:val="auto"/>
          <w:sz w:val="24"/>
          <w:szCs w:val="24"/>
        </w:rPr>
        <w:t>учебно­познавательный</w:t>
      </w:r>
      <w:proofErr w:type="gramEnd"/>
      <w:r w:rsidRPr="004A19DA">
        <w:rPr>
          <w:rFonts w:ascii="Times New Roman" w:hAnsi="Times New Roman"/>
          <w:color w:val="auto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2153FC" w:rsidRPr="004A19DA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4"/>
          <w:sz w:val="24"/>
          <w:szCs w:val="24"/>
        </w:rPr>
        <w:t xml:space="preserve">ориентация на понимание причин успеха в учебной </w:t>
      </w:r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4A19DA">
        <w:rPr>
          <w:rFonts w:ascii="Times New Roman" w:hAnsi="Times New Roman"/>
          <w:color w:val="auto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2153FC" w:rsidRPr="004A19DA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способность к оценке своей учебной деятельности;</w:t>
      </w:r>
    </w:p>
    <w:p w:rsidR="002153FC" w:rsidRPr="004A19DA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pacing w:val="-2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4"/>
          <w:sz w:val="24"/>
          <w:szCs w:val="24"/>
        </w:rPr>
        <w:t xml:space="preserve">основы гражданской идентичности, своей этнической </w:t>
      </w:r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>принадлежности в форме осознания «Я» как члена семьи,</w:t>
      </w:r>
      <w:r w:rsidRPr="004A19DA">
        <w:rPr>
          <w:rFonts w:ascii="Times New Roman" w:hAnsi="Times New Roman"/>
          <w:color w:val="auto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2153FC" w:rsidRPr="004A19DA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 xml:space="preserve">ориентация в нравственном содержании и </w:t>
      </w:r>
      <w:proofErr w:type="gramStart"/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>смысле</w:t>
      </w:r>
      <w:proofErr w:type="gramEnd"/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 xml:space="preserve"> как </w:t>
      </w:r>
      <w:r w:rsidRPr="004A19DA">
        <w:rPr>
          <w:rFonts w:ascii="Times New Roman" w:hAnsi="Times New Roman"/>
          <w:color w:val="auto"/>
          <w:sz w:val="24"/>
          <w:szCs w:val="24"/>
        </w:rPr>
        <w:t>собственных поступков, так и поступков окружающих людей;</w:t>
      </w:r>
    </w:p>
    <w:p w:rsidR="002153FC" w:rsidRPr="004A19DA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знание основных моральных норм и ориентация на их выполнение;</w:t>
      </w:r>
    </w:p>
    <w:p w:rsidR="002153FC" w:rsidRPr="004A19DA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развитие этических чувств — стыда, вины, совести как регуляторов морального поведения; понимание чу</w:t>
      </w:r>
      <w:proofErr w:type="gramStart"/>
      <w:r w:rsidRPr="004A19DA">
        <w:rPr>
          <w:rFonts w:ascii="Times New Roman" w:hAnsi="Times New Roman"/>
          <w:color w:val="auto"/>
          <w:sz w:val="24"/>
          <w:szCs w:val="24"/>
        </w:rPr>
        <w:t>вств др</w:t>
      </w:r>
      <w:proofErr w:type="gramEnd"/>
      <w:r w:rsidRPr="004A19DA">
        <w:rPr>
          <w:rFonts w:ascii="Times New Roman" w:hAnsi="Times New Roman"/>
          <w:color w:val="auto"/>
          <w:sz w:val="24"/>
          <w:szCs w:val="24"/>
        </w:rPr>
        <w:t>угих людей и сопереживание им;</w:t>
      </w:r>
    </w:p>
    <w:p w:rsidR="002153FC" w:rsidRPr="004A19DA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lastRenderedPageBreak/>
        <w:t>установка на здоровый образ жизни;</w:t>
      </w:r>
    </w:p>
    <w:p w:rsidR="002153FC" w:rsidRPr="004A19DA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-2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4A19DA">
        <w:rPr>
          <w:rFonts w:ascii="Times New Roman" w:hAnsi="Times New Roman"/>
          <w:color w:val="auto"/>
          <w:sz w:val="24"/>
          <w:szCs w:val="24"/>
        </w:rPr>
        <w:t>мам природоохранного, нерасточительного, здоровьесберегающего поведения;</w:t>
      </w:r>
    </w:p>
    <w:p w:rsidR="002153FC" w:rsidRPr="004A19DA" w:rsidRDefault="002153FC" w:rsidP="00567030">
      <w:pPr>
        <w:pStyle w:val="af4"/>
        <w:numPr>
          <w:ilvl w:val="0"/>
          <w:numId w:val="2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 xml:space="preserve">чувство прекрасного и эстетические чувства на основе </w:t>
      </w:r>
      <w:r w:rsidRPr="004A19DA">
        <w:rPr>
          <w:rFonts w:ascii="Times New Roman" w:hAnsi="Times New Roman"/>
          <w:color w:val="auto"/>
          <w:sz w:val="24"/>
          <w:szCs w:val="24"/>
        </w:rPr>
        <w:t>знакомства с мировой и отечественной художественной культурой.</w:t>
      </w:r>
    </w:p>
    <w:p w:rsidR="002153FC" w:rsidRPr="004A19DA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2153FC" w:rsidRPr="004A19DA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4A19DA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2153FC" w:rsidRPr="004A19DA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4A19DA">
        <w:rPr>
          <w:rFonts w:ascii="Times New Roman" w:hAnsi="Times New Roman"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gramStart"/>
      <w:r w:rsidRPr="004A19DA">
        <w:rPr>
          <w:rFonts w:ascii="Times New Roman" w:hAnsi="Times New Roman"/>
          <w:iCs/>
          <w:color w:val="auto"/>
          <w:sz w:val="24"/>
          <w:szCs w:val="24"/>
        </w:rPr>
        <w:t>учебно­познавательных</w:t>
      </w:r>
      <w:proofErr w:type="gramEnd"/>
      <w:r w:rsidRPr="004A19DA">
        <w:rPr>
          <w:rFonts w:ascii="Times New Roman" w:hAnsi="Times New Roman"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2153FC" w:rsidRPr="004A19DA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pacing w:val="-2"/>
          <w:sz w:val="24"/>
          <w:szCs w:val="24"/>
        </w:rPr>
        <w:t xml:space="preserve">выраженной устойчивой </w:t>
      </w:r>
      <w:proofErr w:type="gramStart"/>
      <w:r w:rsidRPr="004A19DA">
        <w:rPr>
          <w:rFonts w:ascii="Times New Roman" w:hAnsi="Times New Roman"/>
          <w:iCs/>
          <w:color w:val="auto"/>
          <w:spacing w:val="-2"/>
          <w:sz w:val="24"/>
          <w:szCs w:val="24"/>
        </w:rPr>
        <w:t>учебно­познавательной</w:t>
      </w:r>
      <w:proofErr w:type="gramEnd"/>
      <w:r w:rsidRPr="004A19DA">
        <w:rPr>
          <w:rFonts w:ascii="Times New Roman" w:hAnsi="Times New Roman"/>
          <w:iCs/>
          <w:color w:val="auto"/>
          <w:spacing w:val="-2"/>
          <w:sz w:val="24"/>
          <w:szCs w:val="24"/>
        </w:rPr>
        <w:t xml:space="preserve"> моти</w:t>
      </w:r>
      <w:r w:rsidRPr="004A19DA">
        <w:rPr>
          <w:rFonts w:ascii="Times New Roman" w:hAnsi="Times New Roman"/>
          <w:iCs/>
          <w:color w:val="auto"/>
          <w:sz w:val="24"/>
          <w:szCs w:val="24"/>
        </w:rPr>
        <w:t>вации учения;</w:t>
      </w:r>
    </w:p>
    <w:p w:rsidR="002153FC" w:rsidRPr="004A19DA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pacing w:val="-2"/>
          <w:sz w:val="24"/>
          <w:szCs w:val="24"/>
        </w:rPr>
        <w:t xml:space="preserve">устойчивого </w:t>
      </w:r>
      <w:proofErr w:type="gramStart"/>
      <w:r w:rsidRPr="004A19DA">
        <w:rPr>
          <w:rFonts w:ascii="Times New Roman" w:hAnsi="Times New Roman"/>
          <w:iCs/>
          <w:color w:val="auto"/>
          <w:spacing w:val="-2"/>
          <w:sz w:val="24"/>
          <w:szCs w:val="24"/>
        </w:rPr>
        <w:t>учебно­познавательного</w:t>
      </w:r>
      <w:proofErr w:type="gramEnd"/>
      <w:r w:rsidRPr="004A19DA">
        <w:rPr>
          <w:rFonts w:ascii="Times New Roman" w:hAnsi="Times New Roman"/>
          <w:iCs/>
          <w:color w:val="auto"/>
          <w:spacing w:val="-2"/>
          <w:sz w:val="24"/>
          <w:szCs w:val="24"/>
        </w:rPr>
        <w:t xml:space="preserve"> интереса к новым </w:t>
      </w:r>
      <w:r w:rsidRPr="004A19DA">
        <w:rPr>
          <w:rFonts w:ascii="Times New Roman" w:hAnsi="Times New Roman"/>
          <w:iCs/>
          <w:color w:val="auto"/>
          <w:sz w:val="24"/>
          <w:szCs w:val="24"/>
        </w:rPr>
        <w:t>общим способам решения задач;</w:t>
      </w:r>
    </w:p>
    <w:p w:rsidR="002153FC" w:rsidRPr="004A19DA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адекватного понимания причин успешности/неуспешности учебной деятельности;</w:t>
      </w:r>
    </w:p>
    <w:p w:rsidR="002153FC" w:rsidRPr="004A19DA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4A19DA">
        <w:rPr>
          <w:rFonts w:ascii="Times New Roman" w:hAnsi="Times New Roman"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2153FC" w:rsidRPr="004A19DA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pacing w:val="4"/>
          <w:sz w:val="24"/>
          <w:szCs w:val="24"/>
        </w:rPr>
        <w:t xml:space="preserve">компетентности в реализации основ гражданской </w:t>
      </w:r>
      <w:r w:rsidRPr="004A19DA">
        <w:rPr>
          <w:rFonts w:ascii="Times New Roman" w:hAnsi="Times New Roman"/>
          <w:iCs/>
          <w:color w:val="auto"/>
          <w:sz w:val="24"/>
          <w:szCs w:val="24"/>
        </w:rPr>
        <w:t>идентичности в поступках и деятельности;</w:t>
      </w:r>
    </w:p>
    <w:p w:rsidR="002153FC" w:rsidRPr="004A19DA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2153FC" w:rsidRPr="004A19DA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:rsidR="002153FC" w:rsidRPr="004A19DA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2153FC" w:rsidRPr="004A19DA" w:rsidRDefault="002153FC" w:rsidP="00567030">
      <w:pPr>
        <w:pStyle w:val="af4"/>
        <w:numPr>
          <w:ilvl w:val="0"/>
          <w:numId w:val="3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эмпатии как осознанного понимания чу</w:t>
      </w:r>
      <w:proofErr w:type="gramStart"/>
      <w:r w:rsidRPr="004A19DA">
        <w:rPr>
          <w:rFonts w:ascii="Times New Roman" w:hAnsi="Times New Roman"/>
          <w:iCs/>
          <w:color w:val="auto"/>
          <w:sz w:val="24"/>
          <w:szCs w:val="24"/>
        </w:rPr>
        <w:t>вств др</w:t>
      </w:r>
      <w:proofErr w:type="gramEnd"/>
      <w:r w:rsidRPr="004A19DA">
        <w:rPr>
          <w:rFonts w:ascii="Times New Roman" w:hAnsi="Times New Roman"/>
          <w:iCs/>
          <w:color w:val="auto"/>
          <w:sz w:val="24"/>
          <w:szCs w:val="24"/>
        </w:rPr>
        <w:t>угих людей и сопереживания им, выражающихся в поступках, направленных на помощь</w:t>
      </w:r>
      <w:r w:rsidRPr="004A19DA">
        <w:rPr>
          <w:rFonts w:ascii="Times New Roman" w:hAnsi="Times New Roman"/>
          <w:i/>
          <w:iCs/>
          <w:color w:val="auto"/>
          <w:sz w:val="24"/>
          <w:szCs w:val="24"/>
        </w:rPr>
        <w:t xml:space="preserve"> </w:t>
      </w:r>
      <w:r w:rsidRPr="0014644E">
        <w:rPr>
          <w:rFonts w:ascii="Times New Roman" w:hAnsi="Times New Roman"/>
          <w:iCs/>
          <w:color w:val="auto"/>
          <w:sz w:val="24"/>
          <w:szCs w:val="24"/>
        </w:rPr>
        <w:t>другим и обеспечение их благополучия.</w:t>
      </w:r>
    </w:p>
    <w:p w:rsidR="009276D7" w:rsidRPr="004A19DA" w:rsidRDefault="009276D7" w:rsidP="000808B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63A35" w:rsidRPr="004A19DA" w:rsidRDefault="0019663F" w:rsidP="007F1AFF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bookmarkStart w:id="0" w:name="_Toc405145649"/>
      <w:bookmarkStart w:id="1" w:name="_Toc406058978"/>
      <w:bookmarkStart w:id="2" w:name="_Toc409691627"/>
      <w:bookmarkStart w:id="3" w:name="_Toc410653951"/>
      <w:bookmarkStart w:id="4" w:name="_Toc414553132"/>
      <w:r w:rsidRPr="004A19DA"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  <w:t xml:space="preserve">Метапредметные результаты </w:t>
      </w:r>
      <w:bookmarkEnd w:id="0"/>
      <w:bookmarkEnd w:id="1"/>
      <w:bookmarkEnd w:id="2"/>
      <w:bookmarkEnd w:id="3"/>
      <w:bookmarkEnd w:id="4"/>
    </w:p>
    <w:p w:rsidR="002153FC" w:rsidRPr="004A19DA" w:rsidRDefault="002153FC" w:rsidP="002153FC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4A19DA">
        <w:rPr>
          <w:rFonts w:ascii="Times New Roman" w:hAnsi="Times New Roman"/>
          <w:spacing w:val="-3"/>
          <w:sz w:val="24"/>
          <w:szCs w:val="24"/>
        </w:rPr>
        <w:t xml:space="preserve">В результате изучения </w:t>
      </w:r>
      <w:r w:rsidRPr="004A19DA">
        <w:rPr>
          <w:rFonts w:ascii="Times New Roman" w:hAnsi="Times New Roman"/>
          <w:bCs/>
          <w:spacing w:val="-3"/>
          <w:sz w:val="24"/>
          <w:szCs w:val="24"/>
        </w:rPr>
        <w:t>учебного пред</w:t>
      </w:r>
      <w:r w:rsidRPr="004A19DA">
        <w:rPr>
          <w:rFonts w:ascii="Times New Roman" w:hAnsi="Times New Roman"/>
          <w:bCs/>
          <w:sz w:val="24"/>
          <w:szCs w:val="24"/>
        </w:rPr>
        <w:t>мета</w:t>
      </w:r>
      <w:r w:rsidRPr="004A19DA">
        <w:rPr>
          <w:rFonts w:ascii="Times New Roman" w:hAnsi="Times New Roman"/>
          <w:sz w:val="24"/>
          <w:szCs w:val="24"/>
        </w:rPr>
        <w:t xml:space="preserve">выпускники начальной школы приобретут первичные навыки работы с содержащейся в текстах информацией в процессе чтения соответствующих возрасту литературных, учебных, научно­познавательных текстов, инструкций. </w:t>
      </w:r>
      <w:r w:rsidRPr="004A19DA">
        <w:rPr>
          <w:rStyle w:val="Zag11"/>
          <w:rFonts w:ascii="Times New Roman" w:eastAsia="@Arial Unicode MS" w:hAnsi="Times New Roman"/>
          <w:sz w:val="24"/>
          <w:szCs w:val="24"/>
        </w:rPr>
        <w:t>Выпускники научатся осознанно читать тексты с целью удовлетворения познавательного интереса, освоения и использования информации. 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:rsidR="002153FC" w:rsidRPr="004A19DA" w:rsidRDefault="002153FC" w:rsidP="002153FC">
      <w:pPr>
        <w:pStyle w:val="af6"/>
        <w:tabs>
          <w:tab w:val="left" w:pos="142"/>
          <w:tab w:val="left" w:pos="8789"/>
        </w:tabs>
        <w:ind w:firstLine="709"/>
        <w:jc w:val="both"/>
        <w:rPr>
          <w:rStyle w:val="Zag11"/>
          <w:rFonts w:eastAsia="@Arial Unicode MS"/>
          <w:color w:val="auto"/>
          <w:lang w:val="ru-RU"/>
        </w:rPr>
      </w:pPr>
      <w:r w:rsidRPr="004A19DA">
        <w:rPr>
          <w:rStyle w:val="Zag11"/>
          <w:rFonts w:eastAsia="@Arial Unicode MS"/>
          <w:color w:val="auto"/>
          <w:lang w:val="ru-RU"/>
        </w:rPr>
        <w:t xml:space="preserve">В результате изучения </w:t>
      </w:r>
      <w:r w:rsidRPr="004A19DA">
        <w:rPr>
          <w:rStyle w:val="Zag11"/>
          <w:rFonts w:eastAsia="@Arial Unicode MS"/>
          <w:bCs/>
          <w:color w:val="auto"/>
          <w:lang w:val="ru-RU"/>
        </w:rPr>
        <w:t>предметов</w:t>
      </w:r>
      <w:r w:rsidRPr="004A19DA">
        <w:rPr>
          <w:rStyle w:val="Zag11"/>
          <w:rFonts w:eastAsia="@Arial Unicode MS"/>
          <w:color w:val="auto"/>
          <w:lang w:val="ru-RU"/>
        </w:rPr>
        <w:t>на уровне начального общего образования начинается формирование навыков, необходимых для жизни и работы в современном высокотехнологичном обществе. Обучающиеся 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Интернете.</w:t>
      </w:r>
    </w:p>
    <w:p w:rsidR="002153FC" w:rsidRPr="004A19DA" w:rsidRDefault="002153FC" w:rsidP="002153FC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A19DA">
        <w:rPr>
          <w:rFonts w:ascii="Times New Roman" w:hAnsi="Times New Roman"/>
          <w:sz w:val="24"/>
          <w:szCs w:val="24"/>
        </w:rPr>
        <w:t xml:space="preserve">В ходе изучения учебного предмета обучающиеся приобретут опыт проектной деятельности как особой формы учебной </w:t>
      </w:r>
      <w:r w:rsidR="000808B7" w:rsidRPr="004A19DA">
        <w:rPr>
          <w:rFonts w:ascii="Times New Roman" w:hAnsi="Times New Roman"/>
          <w:sz w:val="24"/>
          <w:szCs w:val="24"/>
        </w:rPr>
        <w:t>работы, способствующей</w:t>
      </w:r>
      <w:r w:rsidRPr="004A19DA">
        <w:rPr>
          <w:rFonts w:ascii="Times New Roman" w:hAnsi="Times New Roman"/>
          <w:sz w:val="24"/>
          <w:szCs w:val="24"/>
        </w:rPr>
        <w:t xml:space="preserve"> воспитанию самостоятельности, инициативности, ответственности, повышению мотивации и эффективности учебной деятельности;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4A19DA">
        <w:rPr>
          <w:rFonts w:ascii="Times New Roman" w:hAnsi="Times New Roman"/>
          <w:sz w:val="24"/>
          <w:szCs w:val="24"/>
        </w:rPr>
        <w:t xml:space="preserve"> Они получат возможность развить </w:t>
      </w:r>
      <w:proofErr w:type="gramStart"/>
      <w:r w:rsidRPr="004A19DA">
        <w:rPr>
          <w:rFonts w:ascii="Times New Roman" w:hAnsi="Times New Roman"/>
          <w:sz w:val="24"/>
          <w:szCs w:val="24"/>
        </w:rPr>
        <w:t>способность к разработке</w:t>
      </w:r>
      <w:proofErr w:type="gramEnd"/>
      <w:r w:rsidRPr="004A19DA">
        <w:rPr>
          <w:rFonts w:ascii="Times New Roman" w:hAnsi="Times New Roman"/>
          <w:sz w:val="24"/>
          <w:szCs w:val="24"/>
        </w:rPr>
        <w:t xml:space="preserve"> нескольких вариантов решений, к поиску нестандартных решений, поиску и осуществлению наиболее приемлемого решения.</w:t>
      </w:r>
    </w:p>
    <w:p w:rsidR="002153FC" w:rsidRPr="004A19DA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A19DA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Регулятивные УУД</w:t>
      </w:r>
    </w:p>
    <w:p w:rsidR="002153FC" w:rsidRPr="004A19DA" w:rsidRDefault="002153FC" w:rsidP="002153FC">
      <w:pPr>
        <w:pStyle w:val="af2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4A19DA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lastRenderedPageBreak/>
        <w:t>принимать и сохранять учебную задачу;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-4"/>
          <w:sz w:val="24"/>
          <w:szCs w:val="24"/>
        </w:rPr>
        <w:t>учитывать выделенные учителем ориентиры действия в но</w:t>
      </w:r>
      <w:r w:rsidRPr="004A19DA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-4"/>
          <w:sz w:val="24"/>
          <w:szCs w:val="24"/>
        </w:rPr>
        <w:t>учитывать установленные правила в планировании и конт</w:t>
      </w:r>
      <w:r w:rsidRPr="004A19DA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-2"/>
          <w:sz w:val="24"/>
          <w:szCs w:val="24"/>
        </w:rPr>
        <w:t>осуществлять итоговый и пошаговый контроль по резуль</w:t>
      </w:r>
      <w:r w:rsidRPr="004A19DA">
        <w:rPr>
          <w:rFonts w:ascii="Times New Roman" w:hAnsi="Times New Roman"/>
          <w:color w:val="auto"/>
          <w:sz w:val="24"/>
          <w:szCs w:val="24"/>
        </w:rPr>
        <w:t>тату;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4A19DA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>адекватно воспринимать предложения и оценку учите</w:t>
      </w:r>
      <w:r w:rsidRPr="004A19DA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различать способ и результат действия;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4A19DA">
        <w:rPr>
          <w:rFonts w:ascii="Times New Roman" w:hAnsi="Times New Roman"/>
          <w:color w:val="auto"/>
          <w:sz w:val="24"/>
          <w:szCs w:val="24"/>
        </w:rPr>
        <w:t xml:space="preserve">ошибок, использовать предложения и оценки для создания </w:t>
      </w:r>
      <w:r w:rsidRPr="004A19DA">
        <w:rPr>
          <w:rFonts w:ascii="Times New Roman" w:hAnsi="Times New Roman"/>
          <w:color w:val="auto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2153FC" w:rsidRPr="004A19DA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4A19DA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Cs/>
          <w:color w:val="auto"/>
          <w:spacing w:val="-6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pacing w:val="-6"/>
          <w:sz w:val="24"/>
          <w:szCs w:val="24"/>
        </w:rPr>
        <w:t xml:space="preserve">преобразовывать практическую задачу </w:t>
      </w:r>
      <w:proofErr w:type="gramStart"/>
      <w:r w:rsidRPr="004A19DA">
        <w:rPr>
          <w:rFonts w:ascii="Times New Roman" w:hAnsi="Times New Roman"/>
          <w:iCs/>
          <w:color w:val="auto"/>
          <w:spacing w:val="-6"/>
          <w:sz w:val="24"/>
          <w:szCs w:val="24"/>
        </w:rPr>
        <w:t>в</w:t>
      </w:r>
      <w:proofErr w:type="gramEnd"/>
      <w:r w:rsidRPr="004A19DA">
        <w:rPr>
          <w:rFonts w:ascii="Times New Roman" w:hAnsi="Times New Roman"/>
          <w:iCs/>
          <w:color w:val="auto"/>
          <w:spacing w:val="-6"/>
          <w:sz w:val="24"/>
          <w:szCs w:val="24"/>
        </w:rPr>
        <w:t xml:space="preserve"> познавательную;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4A19DA">
        <w:rPr>
          <w:rFonts w:ascii="Times New Roman" w:hAnsi="Times New Roman"/>
          <w:iCs/>
          <w:color w:val="auto"/>
          <w:sz w:val="24"/>
          <w:szCs w:val="24"/>
        </w:rPr>
        <w:t>ентиры действия в новом учебном материале;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4A19DA">
        <w:rPr>
          <w:rFonts w:ascii="Times New Roman" w:hAnsi="Times New Roman"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2153FC" w:rsidRPr="004A19DA" w:rsidRDefault="002153FC" w:rsidP="00567030">
      <w:pPr>
        <w:pStyle w:val="af4"/>
        <w:numPr>
          <w:ilvl w:val="0"/>
          <w:numId w:val="4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4A19DA">
        <w:rPr>
          <w:rFonts w:ascii="Times New Roman" w:hAnsi="Times New Roman"/>
          <w:iCs/>
          <w:color w:val="auto"/>
          <w:sz w:val="24"/>
          <w:szCs w:val="24"/>
        </w:rPr>
        <w:t>исполнение</w:t>
      </w:r>
      <w:proofErr w:type="gramEnd"/>
      <w:r w:rsidRPr="004A19DA">
        <w:rPr>
          <w:rFonts w:ascii="Times New Roman" w:hAnsi="Times New Roman"/>
          <w:iCs/>
          <w:color w:val="auto"/>
          <w:sz w:val="24"/>
          <w:szCs w:val="24"/>
        </w:rPr>
        <w:t xml:space="preserve"> как по ходу его реализации, так и в конце действия.</w:t>
      </w:r>
    </w:p>
    <w:p w:rsidR="002153FC" w:rsidRPr="004A19DA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2153FC" w:rsidRPr="004A19DA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A19DA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Познавательные УУД</w:t>
      </w:r>
    </w:p>
    <w:p w:rsidR="002153FC" w:rsidRPr="004A19DA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4A19DA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4A19DA">
        <w:rPr>
          <w:rFonts w:ascii="Times New Roman" w:hAnsi="Times New Roman"/>
          <w:color w:val="auto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4A19DA">
        <w:rPr>
          <w:rFonts w:ascii="Times New Roman" w:hAnsi="Times New Roman"/>
          <w:color w:val="auto"/>
          <w:sz w:val="24"/>
          <w:szCs w:val="24"/>
        </w:rPr>
        <w:t>числе контролируемом пространстве сети Интернет;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-2"/>
          <w:sz w:val="24"/>
          <w:szCs w:val="24"/>
        </w:rPr>
        <w:t xml:space="preserve">использовать </w:t>
      </w:r>
      <w:proofErr w:type="gramStart"/>
      <w:r w:rsidRPr="004A19DA">
        <w:rPr>
          <w:rFonts w:ascii="Times New Roman" w:hAnsi="Times New Roman"/>
          <w:color w:val="auto"/>
          <w:spacing w:val="-2"/>
          <w:sz w:val="24"/>
          <w:szCs w:val="24"/>
        </w:rPr>
        <w:t>знаково­символические</w:t>
      </w:r>
      <w:proofErr w:type="gramEnd"/>
      <w:r w:rsidRPr="004A19DA">
        <w:rPr>
          <w:rFonts w:ascii="Times New Roman" w:hAnsi="Times New Roman"/>
          <w:color w:val="auto"/>
          <w:spacing w:val="-2"/>
          <w:sz w:val="24"/>
          <w:szCs w:val="24"/>
        </w:rPr>
        <w:t xml:space="preserve"> средства, в том чис</w:t>
      </w:r>
      <w:r w:rsidRPr="004A19DA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2153FC" w:rsidRPr="004A19DA" w:rsidRDefault="002153FC" w:rsidP="00567030">
      <w:pPr>
        <w:numPr>
          <w:ilvl w:val="0"/>
          <w:numId w:val="5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ascii="Times New Roman" w:eastAsia="@Arial Unicode MS" w:hAnsi="Times New Roman"/>
          <w:i/>
          <w:sz w:val="24"/>
          <w:szCs w:val="24"/>
        </w:rPr>
      </w:pPr>
      <w:r w:rsidRPr="004A19DA">
        <w:rPr>
          <w:rStyle w:val="Zag11"/>
          <w:rFonts w:ascii="Times New Roman" w:eastAsia="@Arial Unicode MS" w:hAnsi="Times New Roman"/>
          <w:iCs/>
          <w:sz w:val="24"/>
          <w:szCs w:val="24"/>
        </w:rPr>
        <w:t>проявлять познавательную инициативу в учебном сотрудничестве</w:t>
      </w:r>
      <w:r w:rsidRPr="004A19DA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строить сообщения в устной и письменной форме;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-2"/>
          <w:sz w:val="24"/>
          <w:szCs w:val="24"/>
        </w:rPr>
        <w:t>основам смыслового восприятия художественных и позна</w:t>
      </w:r>
      <w:r w:rsidRPr="004A19DA">
        <w:rPr>
          <w:rFonts w:ascii="Times New Roman" w:hAnsi="Times New Roman"/>
          <w:color w:val="auto"/>
          <w:sz w:val="24"/>
          <w:szCs w:val="24"/>
        </w:rPr>
        <w:t>вательных текстов, выделять существенную информацию из сообщений разных видов (в первую очередь текстов);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сравнение, сериацию и классификацию по </w:t>
      </w:r>
      <w:r w:rsidRPr="004A19DA">
        <w:rPr>
          <w:rFonts w:ascii="Times New Roman" w:hAnsi="Times New Roman"/>
          <w:color w:val="auto"/>
          <w:sz w:val="24"/>
          <w:szCs w:val="24"/>
        </w:rPr>
        <w:t>заданным критериям;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lastRenderedPageBreak/>
        <w:t>устанавливать причинно­следственные связи в изучае</w:t>
      </w:r>
      <w:r w:rsidRPr="004A19DA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обобщать, т.</w:t>
      </w:r>
      <w:r w:rsidRPr="004A19DA">
        <w:rPr>
          <w:rFonts w:ascii="Times New Roman" w:hAnsi="Times New Roman"/>
          <w:color w:val="auto"/>
          <w:sz w:val="24"/>
          <w:szCs w:val="24"/>
        </w:rPr>
        <w:t> </w:t>
      </w:r>
      <w:r w:rsidRPr="004A19DA">
        <w:rPr>
          <w:rFonts w:ascii="Times New Roman" w:hAnsi="Times New Roman"/>
          <w:color w:val="auto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устанавливать аналогии;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владеть рядом общих приемов решения задач.</w:t>
      </w:r>
    </w:p>
    <w:p w:rsidR="002153FC" w:rsidRPr="004A19DA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4A19DA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 xml:space="preserve">строить </w:t>
      </w:r>
      <w:proofErr w:type="gramStart"/>
      <w:r w:rsidRPr="004A19DA">
        <w:rPr>
          <w:rFonts w:ascii="Times New Roman" w:hAnsi="Times New Roman"/>
          <w:iCs/>
          <w:color w:val="auto"/>
          <w:sz w:val="24"/>
          <w:szCs w:val="24"/>
        </w:rPr>
        <w:t>логическое рассуждение</w:t>
      </w:r>
      <w:proofErr w:type="gramEnd"/>
      <w:r w:rsidRPr="004A19DA">
        <w:rPr>
          <w:rFonts w:ascii="Times New Roman" w:hAnsi="Times New Roman"/>
          <w:iCs/>
          <w:color w:val="auto"/>
          <w:sz w:val="24"/>
          <w:szCs w:val="24"/>
        </w:rPr>
        <w:t>, включающее установление причинно­следственных связей;</w:t>
      </w:r>
    </w:p>
    <w:p w:rsidR="002153FC" w:rsidRPr="004A19DA" w:rsidRDefault="002153FC" w:rsidP="00567030">
      <w:pPr>
        <w:pStyle w:val="af4"/>
        <w:numPr>
          <w:ilvl w:val="0"/>
          <w:numId w:val="5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произвольно и осознанно владеть общими приемами </w:t>
      </w:r>
      <w:r w:rsidRPr="004A19DA">
        <w:rPr>
          <w:rFonts w:ascii="Times New Roman" w:hAnsi="Times New Roman"/>
          <w:iCs/>
          <w:color w:val="auto"/>
          <w:sz w:val="24"/>
          <w:szCs w:val="24"/>
        </w:rPr>
        <w:t>решения задач.</w:t>
      </w:r>
    </w:p>
    <w:p w:rsidR="002153FC" w:rsidRPr="004A19DA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2153FC" w:rsidRPr="004A19DA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A19DA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УУД</w:t>
      </w:r>
    </w:p>
    <w:p w:rsidR="002153FC" w:rsidRPr="004A19DA" w:rsidRDefault="002153FC" w:rsidP="002153FC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>адекватно использовать коммуникативные, прежде все</w:t>
      </w:r>
      <w:r w:rsidRPr="004A19DA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4A19DA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4A19DA">
        <w:rPr>
          <w:rFonts w:ascii="Times New Roman" w:hAnsi="Times New Roman"/>
          <w:color w:val="auto"/>
          <w:sz w:val="24"/>
          <w:szCs w:val="24"/>
        </w:rPr>
        <w:t xml:space="preserve">диалогической формой коммуникации, </w:t>
      </w:r>
      <w:proofErr w:type="gramStart"/>
      <w:r w:rsidRPr="004A19DA">
        <w:rPr>
          <w:rFonts w:ascii="Times New Roman" w:hAnsi="Times New Roman"/>
          <w:color w:val="auto"/>
          <w:sz w:val="24"/>
          <w:szCs w:val="24"/>
        </w:rPr>
        <w:t>используя</w:t>
      </w:r>
      <w:proofErr w:type="gramEnd"/>
      <w:r w:rsidRPr="004A19DA">
        <w:rPr>
          <w:rFonts w:ascii="Times New Roman" w:hAnsi="Times New Roman"/>
          <w:color w:val="auto"/>
          <w:sz w:val="24"/>
          <w:szCs w:val="24"/>
        </w:rPr>
        <w:t xml:space="preserve"> в том чис</w:t>
      </w:r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4A19DA">
        <w:rPr>
          <w:rFonts w:ascii="Times New Roman" w:hAnsi="Times New Roman"/>
          <w:color w:val="auto"/>
          <w:sz w:val="24"/>
          <w:szCs w:val="24"/>
        </w:rPr>
        <w:t>ния;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4A19DA">
        <w:rPr>
          <w:rFonts w:ascii="Times New Roman" w:hAnsi="Times New Roman"/>
          <w:color w:val="auto"/>
          <w:sz w:val="24"/>
          <w:szCs w:val="24"/>
        </w:rPr>
        <w:t>собственной</w:t>
      </w:r>
      <w:proofErr w:type="gramEnd"/>
      <w:r w:rsidRPr="004A19DA">
        <w:rPr>
          <w:rFonts w:ascii="Times New Roman" w:hAnsi="Times New Roman"/>
          <w:color w:val="auto"/>
          <w:sz w:val="24"/>
          <w:szCs w:val="24"/>
        </w:rPr>
        <w:t>, и ориентироваться на позицию партнера в общении и взаимодействии;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формулировать собственное мнение и позицию;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>договариваться и приходить к общему решению в со</w:t>
      </w:r>
      <w:r w:rsidRPr="004A19DA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задавать вопросы;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контролировать действия партнера;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z w:val="24"/>
          <w:szCs w:val="24"/>
        </w:rPr>
        <w:t>использовать речь для регуляции своего действия;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4A19DA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2153FC" w:rsidRPr="004A19DA" w:rsidRDefault="002153FC" w:rsidP="002153FC">
      <w:pPr>
        <w:pStyle w:val="af2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4A19DA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4A19DA">
        <w:rPr>
          <w:rFonts w:ascii="Times New Roman" w:hAnsi="Times New Roman"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4A19DA">
        <w:rPr>
          <w:rFonts w:ascii="Times New Roman" w:hAnsi="Times New Roman"/>
          <w:iCs/>
          <w:color w:val="auto"/>
          <w:sz w:val="24"/>
          <w:szCs w:val="24"/>
        </w:rPr>
        <w:t>от</w:t>
      </w:r>
      <w:proofErr w:type="gramEnd"/>
      <w:r w:rsidRPr="004A19DA">
        <w:rPr>
          <w:rFonts w:ascii="Times New Roman" w:hAnsi="Times New Roman"/>
          <w:iCs/>
          <w:color w:val="auto"/>
          <w:sz w:val="24"/>
          <w:szCs w:val="24"/>
        </w:rPr>
        <w:t xml:space="preserve"> собственной;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lastRenderedPageBreak/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2153FC" w:rsidRPr="004A19DA" w:rsidRDefault="002153FC" w:rsidP="00567030">
      <w:pPr>
        <w:pStyle w:val="af4"/>
        <w:numPr>
          <w:ilvl w:val="0"/>
          <w:numId w:val="6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A19DA">
        <w:rPr>
          <w:rFonts w:ascii="Times New Roman" w:hAnsi="Times New Roman"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2153FC" w:rsidRPr="004A19DA" w:rsidRDefault="002153FC" w:rsidP="001966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9663F" w:rsidRPr="004A19DA" w:rsidRDefault="0019663F" w:rsidP="0019663F">
      <w:pPr>
        <w:widowControl w:val="0"/>
        <w:tabs>
          <w:tab w:val="left" w:pos="993"/>
        </w:tabs>
        <w:spacing w:after="0" w:line="240" w:lineRule="auto"/>
        <w:jc w:val="both"/>
        <w:rPr>
          <w:rStyle w:val="dash041e0431044b0447043d044b0439char1"/>
          <w:b/>
          <w:bCs/>
          <w:u w:val="single"/>
        </w:rPr>
      </w:pPr>
      <w:r w:rsidRPr="004A19DA">
        <w:rPr>
          <w:rStyle w:val="dash041e0431044b0447043d044b0439char1"/>
          <w:b/>
          <w:bCs/>
          <w:u w:val="single"/>
        </w:rPr>
        <w:t xml:space="preserve">Предметные результаты </w:t>
      </w:r>
    </w:p>
    <w:p w:rsidR="002153FC" w:rsidRPr="004A19DA" w:rsidRDefault="002153FC" w:rsidP="0019663F">
      <w:pPr>
        <w:widowControl w:val="0"/>
        <w:tabs>
          <w:tab w:val="left" w:pos="993"/>
        </w:tabs>
        <w:spacing w:after="0" w:line="240" w:lineRule="auto"/>
        <w:jc w:val="both"/>
        <w:rPr>
          <w:rStyle w:val="dash041e0431044b0447043d044b0439char1"/>
          <w:u w:val="single"/>
        </w:rPr>
      </w:pPr>
    </w:p>
    <w:p w:rsidR="00F85890" w:rsidRPr="004A19DA" w:rsidRDefault="00F85890" w:rsidP="00F8589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Основы православной культуры</w:t>
      </w:r>
    </w:p>
    <w:p w:rsidR="00F85890" w:rsidRPr="004A19DA" w:rsidRDefault="00F85890" w:rsidP="00F8589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4A19DA">
        <w:rPr>
          <w:rStyle w:val="Zag11"/>
          <w:rFonts w:ascii="Times New Roman" w:eastAsia="@Arial Unicode MS" w:hAnsi="Times New Roman"/>
          <w:b/>
          <w:sz w:val="24"/>
          <w:szCs w:val="24"/>
        </w:rPr>
        <w:t>Выпускник научится</w:t>
      </w:r>
      <w:r w:rsidRPr="004A19DA">
        <w:rPr>
          <w:rStyle w:val="Zag11"/>
          <w:rFonts w:ascii="Times New Roman" w:eastAsia="@Arial Unicode MS" w:hAnsi="Times New Roman"/>
          <w:sz w:val="24"/>
          <w:szCs w:val="24"/>
        </w:rPr>
        <w:t>: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 раскрывать содержание основных составляющих православной христианской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ориентироваться в истории возникновения православной христианской религиозной традиции, истории ее формирования в России;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на примере православной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излагать свое мнение по поводу значения религии, религиозной культуры в жизни людей и общества;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соотносить нравственные формы поведения с нормами православной христианской религиозной морали;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F85890" w:rsidRPr="004A19DA" w:rsidRDefault="00F85890" w:rsidP="00F8589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b/>
          <w:iCs/>
          <w:sz w:val="24"/>
          <w:szCs w:val="24"/>
        </w:rPr>
      </w:pPr>
      <w:r w:rsidRPr="004A19DA">
        <w:rPr>
          <w:rStyle w:val="Zag11"/>
          <w:rFonts w:ascii="Times New Roman" w:eastAsia="@Arial Unicode MS" w:hAnsi="Times New Roman"/>
          <w:b/>
          <w:iCs/>
          <w:sz w:val="24"/>
          <w:szCs w:val="24"/>
        </w:rPr>
        <w:t>Выпускник получит возможность научиться: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 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 устанавливать взаимосвязь между содержанием православной культуры и поведением людей, общественными явлениями;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 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 акцентировать внимание на религиозных,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F85890" w:rsidRPr="004A19DA" w:rsidRDefault="00F85890" w:rsidP="00F8589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Основы исламской культуры</w:t>
      </w:r>
    </w:p>
    <w:p w:rsidR="00F85890" w:rsidRPr="004A19DA" w:rsidRDefault="00F85890" w:rsidP="00F8589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4A19DA">
        <w:rPr>
          <w:rStyle w:val="Zag11"/>
          <w:rFonts w:ascii="Times New Roman" w:eastAsia="@Arial Unicode MS" w:hAnsi="Times New Roman"/>
          <w:b/>
          <w:sz w:val="24"/>
          <w:szCs w:val="24"/>
        </w:rPr>
        <w:t>Выпускник научится</w:t>
      </w:r>
      <w:r w:rsidRPr="004A19DA">
        <w:rPr>
          <w:rStyle w:val="Zag11"/>
          <w:rFonts w:ascii="Times New Roman" w:eastAsia="@Arial Unicode MS" w:hAnsi="Times New Roman"/>
          <w:sz w:val="24"/>
          <w:szCs w:val="24"/>
        </w:rPr>
        <w:t>: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раскрывать содержание основных составляющих исламской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ориентироваться в истории возникновения исламской религиозной традиции, истории ее формирования в России;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lastRenderedPageBreak/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на примере исламской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излагать свое мнение по поводу значения религии, религиозной культуры в жизни людей и общества;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соотносить нравственные формы поведения с нормами исламской религиозной морали;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F85890" w:rsidRPr="004A19DA" w:rsidRDefault="00F85890" w:rsidP="00F8589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b/>
          <w:iCs/>
          <w:sz w:val="24"/>
          <w:szCs w:val="24"/>
        </w:rPr>
      </w:pPr>
      <w:r w:rsidRPr="004A19DA">
        <w:rPr>
          <w:rStyle w:val="Zag11"/>
          <w:rFonts w:ascii="Times New Roman" w:eastAsia="@Arial Unicode MS" w:hAnsi="Times New Roman"/>
          <w:b/>
          <w:iCs/>
          <w:sz w:val="24"/>
          <w:szCs w:val="24"/>
        </w:rPr>
        <w:t>Выпускник получит возможность научиться: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устанавливать взаимосвязь между содержанием исламской культуры и поведением людей, общественными явлениями;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акцентировать внимание на религиозных,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F85890" w:rsidRPr="004A19DA" w:rsidRDefault="00F85890" w:rsidP="00F8589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Основы буддийской культуры</w:t>
      </w:r>
    </w:p>
    <w:p w:rsidR="00F85890" w:rsidRPr="004A19DA" w:rsidRDefault="00F85890" w:rsidP="00F8589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4A19DA">
        <w:rPr>
          <w:rStyle w:val="Zag11"/>
          <w:rFonts w:ascii="Times New Roman" w:eastAsia="@Arial Unicode MS" w:hAnsi="Times New Roman"/>
          <w:b/>
          <w:sz w:val="24"/>
          <w:szCs w:val="24"/>
        </w:rPr>
        <w:t>Выпускник научится</w:t>
      </w:r>
      <w:r w:rsidRPr="004A19DA">
        <w:rPr>
          <w:rStyle w:val="Zag11"/>
          <w:rFonts w:ascii="Times New Roman" w:eastAsia="@Arial Unicode MS" w:hAnsi="Times New Roman"/>
          <w:sz w:val="24"/>
          <w:szCs w:val="24"/>
        </w:rPr>
        <w:t>: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раскрывать содержание основных составляющих буддийской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ориентироваться в истории возникновения буддийской религиозной традиции, истории ее формирования в России;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на примере буддийской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излагать свое мнение по поводу значения религии, религиозной культуры в жизни людей и общества;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соотносить нравственные формы поведения с нормами буддийской религиозной морали;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F85890" w:rsidRPr="004A19DA" w:rsidRDefault="00F85890" w:rsidP="00F8589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b/>
          <w:iCs/>
          <w:sz w:val="24"/>
          <w:szCs w:val="24"/>
        </w:rPr>
      </w:pPr>
      <w:r w:rsidRPr="004A19DA">
        <w:rPr>
          <w:rStyle w:val="Zag11"/>
          <w:rFonts w:ascii="Times New Roman" w:eastAsia="@Arial Unicode MS" w:hAnsi="Times New Roman"/>
          <w:b/>
          <w:iCs/>
          <w:sz w:val="24"/>
          <w:szCs w:val="24"/>
        </w:rPr>
        <w:t>Выпускник получит возможность научиться: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i/>
          <w:sz w:val="24"/>
          <w:szCs w:val="24"/>
        </w:rPr>
        <w:tab/>
      </w:r>
      <w:r w:rsidRPr="004A19DA">
        <w:rPr>
          <w:rFonts w:ascii="Times New Roman" w:hAnsi="Times New Roman"/>
          <w:sz w:val="24"/>
          <w:szCs w:val="24"/>
        </w:rPr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устанавливать взаимосвязь между содержанием буддийской культуры и поведением людей, общественными явлениями;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акцентировать внимание на религиозных,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F85890" w:rsidRPr="004A19DA" w:rsidRDefault="00F85890" w:rsidP="00F8589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Основы иудейской культуры</w:t>
      </w:r>
    </w:p>
    <w:p w:rsidR="00F85890" w:rsidRPr="004A19DA" w:rsidRDefault="00F85890" w:rsidP="00F8589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b/>
          <w:sz w:val="24"/>
          <w:szCs w:val="24"/>
        </w:rPr>
      </w:pPr>
      <w:r w:rsidRPr="004A19DA">
        <w:rPr>
          <w:rStyle w:val="Zag11"/>
          <w:rFonts w:ascii="Times New Roman" w:eastAsia="@Arial Unicode MS" w:hAnsi="Times New Roman"/>
          <w:b/>
          <w:sz w:val="24"/>
          <w:szCs w:val="24"/>
        </w:rPr>
        <w:t>Выпускник научится: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lastRenderedPageBreak/>
        <w:t>– раскрывать содержание основных составляющих иудейской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ориентироваться в истории возникновения иудейской религиозной традиции, истории ее формирования в России;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– на примере иудейской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 излагать свое мнение по поводу значения религии, религиозной культуры в жизни людей и общества;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соотносить нравственные формы поведения с нормами иудейской религиозной морали;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F85890" w:rsidRPr="004A19DA" w:rsidRDefault="00F85890" w:rsidP="00F8589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b/>
          <w:iCs/>
          <w:sz w:val="24"/>
          <w:szCs w:val="24"/>
        </w:rPr>
      </w:pPr>
      <w:r w:rsidRPr="004A19DA">
        <w:rPr>
          <w:rStyle w:val="Zag11"/>
          <w:rFonts w:ascii="Times New Roman" w:eastAsia="@Arial Unicode MS" w:hAnsi="Times New Roman"/>
          <w:b/>
          <w:iCs/>
          <w:sz w:val="24"/>
          <w:szCs w:val="24"/>
        </w:rPr>
        <w:t>Выпускник получит возможность научиться: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i/>
          <w:sz w:val="24"/>
          <w:szCs w:val="24"/>
        </w:rPr>
        <w:tab/>
      </w:r>
      <w:r w:rsidRPr="004A19DA">
        <w:rPr>
          <w:rFonts w:ascii="Times New Roman" w:hAnsi="Times New Roman"/>
          <w:sz w:val="24"/>
          <w:szCs w:val="24"/>
        </w:rPr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устанавливать взаимосвязь между содержанием иудейской культуры и поведением людей, общественными явлениями;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акцентировать внимание на религиозных,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F85890" w:rsidRPr="004A19DA" w:rsidRDefault="00F85890" w:rsidP="00F8589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Основы мировых религиозных культур</w:t>
      </w:r>
    </w:p>
    <w:p w:rsidR="00F85890" w:rsidRPr="004A19DA" w:rsidRDefault="00F85890" w:rsidP="00F8589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b/>
          <w:sz w:val="24"/>
          <w:szCs w:val="24"/>
        </w:rPr>
      </w:pPr>
      <w:r w:rsidRPr="004A19DA">
        <w:rPr>
          <w:rStyle w:val="Zag11"/>
          <w:rFonts w:ascii="Times New Roman" w:eastAsia="@Arial Unicode MS" w:hAnsi="Times New Roman"/>
          <w:b/>
          <w:sz w:val="24"/>
          <w:szCs w:val="24"/>
        </w:rPr>
        <w:t>Выпускник научится: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раскрывать содержание основных составляющих мировых религиозных культур (религиозная вера и мораль, священные книги и места, сооружения, ритуалы, обычаи и обряды, религиозные праздники и календари, нормы отношений людей друг к другу, в семье, религиозное искусство, отношение к труду и др.);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ориентироваться в истории возникновения религиозных традиций православия, ислама, буддизма, иудаизма, истории их формирования в России;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излагать свое мнение по поводу значения религии, религиозной культуры в жизни людей и общества;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соотносить нравственные формы поведения с нормами религиозной морали;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F85890" w:rsidRPr="004A19DA" w:rsidRDefault="00F85890" w:rsidP="00F8589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b/>
          <w:iCs/>
          <w:sz w:val="24"/>
          <w:szCs w:val="24"/>
        </w:rPr>
      </w:pPr>
      <w:r w:rsidRPr="004A19DA">
        <w:rPr>
          <w:rStyle w:val="Zag11"/>
          <w:rFonts w:ascii="Times New Roman" w:eastAsia="@Arial Unicode MS" w:hAnsi="Times New Roman"/>
          <w:b/>
          <w:iCs/>
          <w:sz w:val="24"/>
          <w:szCs w:val="24"/>
        </w:rPr>
        <w:t>Выпускник получит возможность научиться: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 xml:space="preserve">– </w:t>
      </w:r>
      <w:r w:rsidRPr="004A19DA">
        <w:rPr>
          <w:rFonts w:ascii="Times New Roman" w:hAnsi="Times New Roman"/>
          <w:sz w:val="24"/>
          <w:szCs w:val="24"/>
        </w:rPr>
        <w:t>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устанавливать взаимосвязь между содержанием религиозной культуры и поведением людей, общественными явлениями;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акцентировать внимание на религиозных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F85890" w:rsidRPr="004A19DA" w:rsidRDefault="00F85890" w:rsidP="00F8589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lastRenderedPageBreak/>
        <w:t>Основы светской этики</w:t>
      </w:r>
    </w:p>
    <w:p w:rsidR="00F85890" w:rsidRPr="004A19DA" w:rsidRDefault="00F85890" w:rsidP="00F8589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b/>
          <w:sz w:val="24"/>
          <w:szCs w:val="24"/>
        </w:rPr>
      </w:pPr>
      <w:r w:rsidRPr="004A19DA">
        <w:rPr>
          <w:rStyle w:val="Zag11"/>
          <w:rFonts w:ascii="Times New Roman" w:eastAsia="@Arial Unicode MS" w:hAnsi="Times New Roman"/>
          <w:b/>
          <w:sz w:val="24"/>
          <w:szCs w:val="24"/>
        </w:rPr>
        <w:t>Выпускник научится: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раскрывать содержание основных составляющих российской светской (гражданской) этики, основанной на конституционных обязанностях, правах и свободах человека и гражданина в Российской Федерации (отношение к природе, историческому и культурному наследию народов России, государству, отношения детей и родителей, гражданские и народные праздники, трудовая мораль, этикет и др.);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на примере российской светской этики понимать значение нравственных ценностей, идеалов в жизни людей, общества;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излагать свое мнение по поводу значения российской светской этики в жизни людей и общества;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соотносить нравственные формы поведения с нормами российской светской (гражданской) этики; 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i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F85890" w:rsidRPr="004A19DA" w:rsidRDefault="00F85890" w:rsidP="00F8589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b/>
          <w:iCs/>
          <w:sz w:val="24"/>
          <w:szCs w:val="24"/>
        </w:rPr>
      </w:pPr>
      <w:r w:rsidRPr="004A19DA">
        <w:rPr>
          <w:rStyle w:val="Zag11"/>
          <w:rFonts w:ascii="Times New Roman" w:eastAsia="@Arial Unicode MS" w:hAnsi="Times New Roman"/>
          <w:b/>
          <w:iCs/>
          <w:sz w:val="24"/>
          <w:szCs w:val="24"/>
        </w:rPr>
        <w:t>Выпускник получит возможность научиться: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 развивать нравственную рефлексию, совершенствовать морально-нравственное самосознание, регулировать собственное поведение на основе общепринятых в российском обществе норм светской (гражданской) этики;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устанавливать взаимосвязь между содержанием российской светской этики и поведением людей, общественными явлениями;</w:t>
      </w:r>
    </w:p>
    <w:p w:rsidR="00F85890" w:rsidRPr="004A19DA" w:rsidRDefault="00F85890" w:rsidP="00F85890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 xml:space="preserve">выстраивать отношения с представителями разных мировоззрений и культурных традиций на основе взаимного уважения прав и законных интересов сограждан; </w:t>
      </w:r>
    </w:p>
    <w:p w:rsidR="00B54FEC" w:rsidRPr="00406FE9" w:rsidRDefault="00F85890" w:rsidP="00406FE9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–</w:t>
      </w:r>
      <w:r w:rsidRPr="004A19DA">
        <w:rPr>
          <w:rFonts w:ascii="Times New Roman" w:hAnsi="Times New Roman"/>
          <w:sz w:val="24"/>
          <w:szCs w:val="24"/>
        </w:rPr>
        <w:tab/>
        <w:t>акцентировать внимание на нравственных аспектах человеческого поведения при изучении гуманитарных предметов на последу</w:t>
      </w:r>
      <w:r w:rsidR="00406FE9">
        <w:rPr>
          <w:rFonts w:ascii="Times New Roman" w:hAnsi="Times New Roman"/>
          <w:sz w:val="24"/>
          <w:szCs w:val="24"/>
        </w:rPr>
        <w:t>ющих уровнях общего образования.</w:t>
      </w:r>
    </w:p>
    <w:p w:rsidR="007F1AFF" w:rsidRDefault="007F1AFF" w:rsidP="005861E4">
      <w:pPr>
        <w:pStyle w:val="a9"/>
        <w:jc w:val="center"/>
        <w:rPr>
          <w:rStyle w:val="FontStyle29"/>
          <w:b/>
          <w:sz w:val="24"/>
          <w:szCs w:val="24"/>
        </w:rPr>
      </w:pPr>
    </w:p>
    <w:p w:rsidR="006F4E98" w:rsidRPr="004A19DA" w:rsidRDefault="00674E3C" w:rsidP="005861E4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4A19DA">
        <w:rPr>
          <w:rStyle w:val="FontStyle29"/>
          <w:b/>
          <w:sz w:val="24"/>
          <w:szCs w:val="24"/>
        </w:rPr>
        <w:t>СОДЕРЖАНИЕ УЧЕБНОГО ПРЕДМЕТА «</w:t>
      </w:r>
      <w:r w:rsidR="006C6CB9" w:rsidRPr="004A19DA">
        <w:rPr>
          <w:rStyle w:val="FontStyle29"/>
          <w:b/>
          <w:sz w:val="24"/>
          <w:szCs w:val="24"/>
        </w:rPr>
        <w:t>ОСНОВЫ РЕЛИГИОЗНЫХ КУЛЬТУР И СВЕТСКОЙ ЭТИКИ</w:t>
      </w:r>
      <w:r w:rsidRPr="004A19DA">
        <w:rPr>
          <w:rStyle w:val="FontStyle29"/>
          <w:b/>
          <w:sz w:val="24"/>
          <w:szCs w:val="24"/>
        </w:rPr>
        <w:t>»</w:t>
      </w:r>
    </w:p>
    <w:p w:rsidR="00B54FEC" w:rsidRPr="004A19DA" w:rsidRDefault="00B54FEC" w:rsidP="00E7547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E75476" w:rsidRPr="004A19DA" w:rsidRDefault="00E75476" w:rsidP="00E75476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Основы православной культуры</w:t>
      </w:r>
    </w:p>
    <w:p w:rsidR="00E75476" w:rsidRPr="004A19DA" w:rsidRDefault="00E75476" w:rsidP="00747EBB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Введение в православную духовную традицию. Культура и религия. Во что верят православные христиане. Добро и зло в православной традиции. Золотое правило нравственности. Любовь к </w:t>
      </w:r>
      <w:proofErr w:type="gramStart"/>
      <w:r w:rsidRPr="004A19DA">
        <w:rPr>
          <w:rFonts w:ascii="Times New Roman" w:hAnsi="Times New Roman"/>
          <w:sz w:val="24"/>
          <w:szCs w:val="24"/>
        </w:rPr>
        <w:t>ближнему</w:t>
      </w:r>
      <w:proofErr w:type="gramEnd"/>
      <w:r w:rsidRPr="004A19DA">
        <w:rPr>
          <w:rFonts w:ascii="Times New Roman" w:hAnsi="Times New Roman"/>
          <w:sz w:val="24"/>
          <w:szCs w:val="24"/>
        </w:rPr>
        <w:t>. Отношение к труду. Долг и ответственность. Милосердие и сострадание. Православие в России. Православный храм и другие святыни. Символический язык православной культуры: христианское искусство (иконы, фрески, церковное пение, прикладное искусство), православный календарь. Праздники. Христианская семья и ее ценности. </w:t>
      </w:r>
    </w:p>
    <w:p w:rsidR="00E75476" w:rsidRPr="004A19DA" w:rsidRDefault="00E75476" w:rsidP="00E75476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Основы исламской культуры</w:t>
      </w:r>
    </w:p>
    <w:p w:rsidR="00E75476" w:rsidRPr="004A19DA" w:rsidRDefault="00E75476" w:rsidP="00E75476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Введение в исламскую духовную традицию. Культура и религия. Пророк Мухаммад — образец человека и учитель нравственности в исламской традиции. Во что верят правоверные мусульмане. Добро и зло в исламской традиции. Золотое правило нравственности. Любовь к </w:t>
      </w:r>
      <w:proofErr w:type="gramStart"/>
      <w:r w:rsidRPr="004A19DA">
        <w:rPr>
          <w:rFonts w:ascii="Times New Roman" w:hAnsi="Times New Roman"/>
          <w:sz w:val="24"/>
          <w:szCs w:val="24"/>
        </w:rPr>
        <w:t>ближнему</w:t>
      </w:r>
      <w:proofErr w:type="gramEnd"/>
      <w:r w:rsidRPr="004A19DA">
        <w:rPr>
          <w:rFonts w:ascii="Times New Roman" w:hAnsi="Times New Roman"/>
          <w:sz w:val="24"/>
          <w:szCs w:val="24"/>
        </w:rPr>
        <w:t>. Отношение к труду. Долг и ответственность. Милосердие и сострадание. Столпы ислама и исламской этики. Обязанности мусульман. Для чего построена и как устроена мечеть. Мусульманское летоисчисление и календарь. Ислам в России. Семья в исламе. Нравственные ценности ислама. Праздники исламских народов России: их происхождение и особенности проведения. Искусство ислама. </w:t>
      </w:r>
    </w:p>
    <w:p w:rsidR="00E75476" w:rsidRPr="004A19DA" w:rsidRDefault="00E75476" w:rsidP="00E75476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Основы буддийской культуры</w:t>
      </w:r>
    </w:p>
    <w:p w:rsidR="00E75476" w:rsidRPr="004A19DA" w:rsidRDefault="00E75476" w:rsidP="00E75476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lastRenderedPageBreak/>
        <w:t>Введение в буддийскую духовную традицию. Культура и религия. Будда и его учение. Буддийские святые. Будды и бодхисаттвы. Семья в буддийской культуре и ее ценности. Буддизм в России. Человек в буддийской картине мира. Буддийские символы. Буддийские ритуалы. Буддийские святыни. Буддийские священные сооружения. Буддийский храм. Буддийский календарь. Праздники в буддийской культуре. Искусство в буддийской культуре.</w:t>
      </w:r>
    </w:p>
    <w:p w:rsidR="00E75476" w:rsidRPr="004A19DA" w:rsidRDefault="00E75476" w:rsidP="00E75476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Основы иудейской культуры</w:t>
      </w:r>
    </w:p>
    <w:p w:rsidR="00E75476" w:rsidRPr="004A19DA" w:rsidRDefault="00E75476" w:rsidP="00E75476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Введение в иудейскую духовную традицию. Культура и религия. Тора — главная книга иудаизма. Классические тексты иудаизма. Патриархи еврейского народа. Пророки и праведники в иудейской культуре. Храм в жизни иудеев. Назначение синагоги и ее устройство. Суббота (Шабат) в иудейской традиции. Иудаизм в России. Традиц</w:t>
      </w:r>
      <w:proofErr w:type="gramStart"/>
      <w:r w:rsidRPr="004A19DA">
        <w:rPr>
          <w:rFonts w:ascii="Times New Roman" w:hAnsi="Times New Roman"/>
          <w:sz w:val="24"/>
          <w:szCs w:val="24"/>
        </w:rPr>
        <w:t>ии иу</w:t>
      </w:r>
      <w:proofErr w:type="gramEnd"/>
      <w:r w:rsidRPr="004A19DA">
        <w:rPr>
          <w:rFonts w:ascii="Times New Roman" w:hAnsi="Times New Roman"/>
          <w:sz w:val="24"/>
          <w:szCs w:val="24"/>
        </w:rPr>
        <w:t>даизма в повседневной жизни евреев. Ответственное принятие заповедей. Еврейский дом. Знакомство с еврейским календарем: его устройство и особенности. Еврейские праздники: их история и традиции. Ценности семейной жизни в иудейской традиции. </w:t>
      </w:r>
    </w:p>
    <w:p w:rsidR="00E75476" w:rsidRPr="004A19DA" w:rsidRDefault="00E75476" w:rsidP="00E75476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Основы мировых религиозных культур</w:t>
      </w:r>
    </w:p>
    <w:p w:rsidR="00E75476" w:rsidRPr="004A19DA" w:rsidRDefault="00E75476" w:rsidP="00E75476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 xml:space="preserve">Культура и религия. Религии мира и их основатели. Священные книги религий мира. Хранители предания в религиях мира. Человек в религиозных традициях мира. Священные сооружения. Искусство в религиозной культуре. Религии России. Религия и мораль. Нравственные заповеди в религиях мира. Религиозные ритуалы. Обычаи и обряды. Религиозные ритуалы в искусстве. Календари религий мира. Праздники в религиях мира. Семья, семейные ценности. Долг, свобода, ответственность, учение и труд. </w:t>
      </w:r>
      <w:proofErr w:type="gramStart"/>
      <w:r w:rsidRPr="004A19DA">
        <w:rPr>
          <w:rFonts w:ascii="Times New Roman" w:hAnsi="Times New Roman"/>
          <w:sz w:val="24"/>
          <w:szCs w:val="24"/>
        </w:rPr>
        <w:t>Милосердие, забота о слабых, взаимопомощь, социальные проблемы общества и отношение к ним разных религий.</w:t>
      </w:r>
      <w:proofErr w:type="gramEnd"/>
    </w:p>
    <w:p w:rsidR="00E75476" w:rsidRPr="004A19DA" w:rsidRDefault="00E75476" w:rsidP="00E75476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t>Основы светской этики</w:t>
      </w:r>
    </w:p>
    <w:p w:rsidR="00B54FEC" w:rsidRPr="00406FE9" w:rsidRDefault="00E75476" w:rsidP="00406FE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19DA">
        <w:rPr>
          <w:rFonts w:ascii="Times New Roman" w:hAnsi="Times New Roman"/>
          <w:sz w:val="24"/>
          <w:szCs w:val="24"/>
        </w:rPr>
        <w:t>Культура и мораль. Этика и ее значение в жизни человека. Праздники как одна из форм исторической памяти. Образцы нравственности в культурах разных народов. Государство и мораль гражданина. Образцы нравственности в культуре Отечества. Трудовая мораль. Нравственные традиции предпринимательства. Что значит быть нравственным в наше время? Высшие нравственные ценности, идеалы, принципы морали. Методика создания морального кодекса в школе. Нормы морали. Этикет. Образование как нравственная норма. Методы нравственного самосовершенствования.</w:t>
      </w:r>
    </w:p>
    <w:p w:rsidR="005861E4" w:rsidRPr="004A19DA" w:rsidRDefault="007455E2" w:rsidP="007455E2">
      <w:pPr>
        <w:pStyle w:val="a9"/>
        <w:jc w:val="center"/>
        <w:rPr>
          <w:rStyle w:val="FontStyle29"/>
          <w:b/>
          <w:sz w:val="24"/>
          <w:szCs w:val="24"/>
        </w:rPr>
      </w:pPr>
      <w:r w:rsidRPr="004A19DA">
        <w:rPr>
          <w:rStyle w:val="FontStyle29"/>
          <w:b/>
          <w:sz w:val="24"/>
          <w:szCs w:val="24"/>
        </w:rPr>
        <w:t>ТЕМАТИЧЕСКОЕ ПЛАНИРОВАНИЕ УЧЕБНОГО ПРЕДМЕТА «</w:t>
      </w:r>
      <w:r w:rsidR="00644BB0" w:rsidRPr="004A19DA">
        <w:rPr>
          <w:rStyle w:val="FontStyle29"/>
          <w:b/>
          <w:sz w:val="24"/>
          <w:szCs w:val="24"/>
        </w:rPr>
        <w:t>ОСНОВЫ РЕЛИГИОЗНЫХ КУЛЬТУР И СВЕТСКОЙ ЭТИКИ</w:t>
      </w:r>
      <w:r w:rsidRPr="004A19DA">
        <w:rPr>
          <w:rStyle w:val="FontStyle29"/>
          <w:b/>
          <w:sz w:val="24"/>
          <w:szCs w:val="24"/>
        </w:rPr>
        <w:t>»</w:t>
      </w:r>
    </w:p>
    <w:p w:rsidR="00B54FEC" w:rsidRPr="004A19DA" w:rsidRDefault="00B54FEC" w:rsidP="007455E2">
      <w:pPr>
        <w:pStyle w:val="a9"/>
        <w:jc w:val="center"/>
        <w:rPr>
          <w:rStyle w:val="FontStyle29"/>
          <w:b/>
          <w:sz w:val="24"/>
          <w:szCs w:val="24"/>
        </w:rPr>
      </w:pPr>
    </w:p>
    <w:tbl>
      <w:tblPr>
        <w:tblW w:w="15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60"/>
        <w:gridCol w:w="11303"/>
        <w:gridCol w:w="1417"/>
      </w:tblGrid>
      <w:tr w:rsidR="003E3CA0" w:rsidRPr="004A19DA" w:rsidTr="000808B7">
        <w:tc>
          <w:tcPr>
            <w:tcW w:w="2860" w:type="dxa"/>
          </w:tcPr>
          <w:p w:rsidR="003E3CA0" w:rsidRPr="004A19DA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19DA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062176" w:rsidRPr="004A19DA">
              <w:rPr>
                <w:rFonts w:ascii="Times New Roman" w:hAnsi="Times New Roman"/>
                <w:sz w:val="24"/>
                <w:szCs w:val="24"/>
              </w:rPr>
              <w:t xml:space="preserve"> раздела </w:t>
            </w:r>
          </w:p>
        </w:tc>
        <w:tc>
          <w:tcPr>
            <w:tcW w:w="11303" w:type="dxa"/>
          </w:tcPr>
          <w:p w:rsidR="003E3CA0" w:rsidRPr="004A19DA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19DA">
              <w:rPr>
                <w:rFonts w:ascii="Times New Roman" w:hAnsi="Times New Roman"/>
                <w:sz w:val="24"/>
                <w:szCs w:val="24"/>
              </w:rPr>
              <w:t>Содержание раздела</w:t>
            </w:r>
          </w:p>
        </w:tc>
        <w:tc>
          <w:tcPr>
            <w:tcW w:w="1417" w:type="dxa"/>
          </w:tcPr>
          <w:p w:rsidR="003E3CA0" w:rsidRPr="004A19DA" w:rsidRDefault="003E3CA0" w:rsidP="00E414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19DA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3E3CA0" w:rsidRPr="004A19DA" w:rsidTr="000808B7">
        <w:tc>
          <w:tcPr>
            <w:tcW w:w="15580" w:type="dxa"/>
            <w:gridSpan w:val="3"/>
          </w:tcPr>
          <w:p w:rsidR="003E3CA0" w:rsidRPr="004A19DA" w:rsidRDefault="00F85890" w:rsidP="00B54F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/>
                <w:sz w:val="24"/>
                <w:szCs w:val="24"/>
              </w:rPr>
              <w:t xml:space="preserve">4 </w:t>
            </w:r>
            <w:r w:rsidR="003E3CA0" w:rsidRPr="004A19DA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B36A38" w:rsidRPr="004A19DA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="007F1AFF">
              <w:rPr>
                <w:rFonts w:ascii="Times New Roman" w:hAnsi="Times New Roman"/>
                <w:b/>
                <w:sz w:val="24"/>
                <w:szCs w:val="24"/>
              </w:rPr>
              <w:t>35 часов</w:t>
            </w:r>
            <w:r w:rsidR="00B54FEC" w:rsidRPr="004A19D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537FAF" w:rsidRPr="004A19DA" w:rsidTr="000808B7">
        <w:trPr>
          <w:trHeight w:val="531"/>
        </w:trPr>
        <w:tc>
          <w:tcPr>
            <w:tcW w:w="2860" w:type="dxa"/>
          </w:tcPr>
          <w:p w:rsidR="00537FAF" w:rsidRPr="004A19DA" w:rsidRDefault="000808B7" w:rsidP="00537FAF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Введение. Духовные ценности и нравственные идеалы в жизни человека и общества</w:t>
            </w:r>
          </w:p>
        </w:tc>
        <w:tc>
          <w:tcPr>
            <w:tcW w:w="11303" w:type="dxa"/>
          </w:tcPr>
          <w:p w:rsidR="00537FAF" w:rsidRPr="004A19DA" w:rsidRDefault="00537FAF" w:rsidP="00537FA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 xml:space="preserve">Введение в предмет. </w:t>
            </w:r>
          </w:p>
        </w:tc>
        <w:tc>
          <w:tcPr>
            <w:tcW w:w="1417" w:type="dxa"/>
          </w:tcPr>
          <w:p w:rsidR="00537FAF" w:rsidRPr="004A19DA" w:rsidRDefault="00CB1B02" w:rsidP="00537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19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37FAF" w:rsidRPr="004A19DA" w:rsidTr="000808B7">
        <w:tc>
          <w:tcPr>
            <w:tcW w:w="2860" w:type="dxa"/>
          </w:tcPr>
          <w:p w:rsidR="00537FAF" w:rsidRPr="004A19DA" w:rsidRDefault="000808B7" w:rsidP="00537F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Основы светской этики. </w:t>
            </w:r>
          </w:p>
        </w:tc>
        <w:tc>
          <w:tcPr>
            <w:tcW w:w="11303" w:type="dxa"/>
          </w:tcPr>
          <w:p w:rsidR="00537FAF" w:rsidRPr="004A19DA" w:rsidRDefault="00537FAF" w:rsidP="00537FAF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 xml:space="preserve">Россия – Родина моя.   </w:t>
            </w:r>
          </w:p>
          <w:p w:rsidR="00537FAF" w:rsidRPr="004A19DA" w:rsidRDefault="00537FAF" w:rsidP="00537FAF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Этика и этикет.</w:t>
            </w:r>
          </w:p>
          <w:p w:rsidR="00537FAF" w:rsidRPr="004A19DA" w:rsidRDefault="00537FAF" w:rsidP="00537FAF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Правила приличия.</w:t>
            </w:r>
          </w:p>
          <w:p w:rsidR="00537FAF" w:rsidRPr="004A19DA" w:rsidRDefault="00537FAF" w:rsidP="00537FAF">
            <w:pPr>
              <w:autoSpaceDE w:val="0"/>
              <w:autoSpaceDN w:val="0"/>
              <w:adjustRightInd w:val="0"/>
              <w:spacing w:after="0" w:line="264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Вежливость.</w:t>
            </w:r>
          </w:p>
          <w:p w:rsidR="00537FAF" w:rsidRPr="004A19DA" w:rsidRDefault="00537FAF" w:rsidP="00537FAF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Быть вежливым совсем не сложно!</w:t>
            </w:r>
          </w:p>
          <w:p w:rsidR="00537FAF" w:rsidRPr="004A19DA" w:rsidRDefault="00537FAF" w:rsidP="00537FAF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Добро и зло</w:t>
            </w:r>
            <w:r w:rsidRPr="004A19D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</w:p>
          <w:p w:rsidR="00537FAF" w:rsidRPr="004A19DA" w:rsidRDefault="00537FAF" w:rsidP="00537FAF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Доброе слово человеку, что дождь в засуху!</w:t>
            </w:r>
          </w:p>
          <w:p w:rsidR="00537FAF" w:rsidRPr="004A19DA" w:rsidRDefault="00537FAF" w:rsidP="00537FAF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Дружба и порядочность</w:t>
            </w:r>
            <w:r w:rsidRPr="004A19D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.  </w:t>
            </w:r>
          </w:p>
          <w:p w:rsidR="00537FAF" w:rsidRPr="004A19DA" w:rsidRDefault="00537FAF" w:rsidP="00537FAF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Не оставляй друга в беде.</w:t>
            </w:r>
          </w:p>
          <w:p w:rsidR="00537FAF" w:rsidRPr="004A19DA" w:rsidRDefault="00537FAF" w:rsidP="00537FAF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Честность и искренность</w:t>
            </w:r>
            <w:r w:rsidRPr="004A19D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</w:p>
          <w:p w:rsidR="00537FAF" w:rsidRPr="004A19DA" w:rsidRDefault="00537FAF" w:rsidP="00537FAF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Честность подразумевает правдивость.</w:t>
            </w:r>
          </w:p>
          <w:p w:rsidR="00537FAF" w:rsidRPr="004A19DA" w:rsidRDefault="00537FAF" w:rsidP="00537FAF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Гордость и гордыня</w:t>
            </w:r>
            <w:r w:rsidRPr="004A19D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</w:p>
          <w:p w:rsidR="00537FAF" w:rsidRPr="004A19DA" w:rsidRDefault="000808B7" w:rsidP="00537FAF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Самоуважение, уважение</w:t>
            </w:r>
            <w:r w:rsidR="00537FAF" w:rsidRPr="004A19DA">
              <w:rPr>
                <w:rFonts w:ascii="Times New Roman" w:hAnsi="Times New Roman"/>
                <w:bCs/>
                <w:sz w:val="24"/>
                <w:szCs w:val="24"/>
              </w:rPr>
              <w:t xml:space="preserve"> других.</w:t>
            </w:r>
          </w:p>
          <w:p w:rsidR="00537FAF" w:rsidRPr="004A19DA" w:rsidRDefault="00537FAF" w:rsidP="00537FAF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Обычаи и обряды.</w:t>
            </w:r>
          </w:p>
          <w:p w:rsidR="00537FAF" w:rsidRPr="004A19DA" w:rsidRDefault="00537FAF" w:rsidP="00537FAF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Старое и новое в обрядах и обычаях.</w:t>
            </w:r>
          </w:p>
          <w:p w:rsidR="000808B7" w:rsidRPr="004A19DA" w:rsidRDefault="000808B7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Терпение и труд</w:t>
            </w:r>
            <w:r w:rsidRPr="004A19D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</w:p>
          <w:p w:rsidR="000808B7" w:rsidRPr="004A19DA" w:rsidRDefault="000808B7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 xml:space="preserve">Что посеешь, то и пожнёшь. </w:t>
            </w:r>
          </w:p>
          <w:p w:rsidR="000808B7" w:rsidRPr="004A19DA" w:rsidRDefault="000808B7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Семья</w:t>
            </w:r>
            <w:r w:rsidRPr="004A19D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</w:p>
          <w:p w:rsidR="000808B7" w:rsidRPr="004A19DA" w:rsidRDefault="000808B7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 xml:space="preserve">Ценности семьи. </w:t>
            </w:r>
          </w:p>
          <w:p w:rsidR="000808B7" w:rsidRPr="004A19DA" w:rsidRDefault="000808B7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Семейные традиции</w:t>
            </w:r>
            <w:r w:rsidRPr="004A19D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</w:p>
          <w:p w:rsidR="000808B7" w:rsidRPr="004A19DA" w:rsidRDefault="000808B7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 xml:space="preserve">Основа семейных традиций </w:t>
            </w:r>
            <w:proofErr w:type="gramStart"/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–у</w:t>
            </w:r>
            <w:proofErr w:type="gramEnd"/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 xml:space="preserve">важение. </w:t>
            </w:r>
          </w:p>
          <w:p w:rsidR="000808B7" w:rsidRPr="004A19DA" w:rsidRDefault="000808B7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Сердце матери</w:t>
            </w:r>
            <w:r w:rsidRPr="004A19D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</w:p>
          <w:p w:rsidR="000808B7" w:rsidRPr="004A19DA" w:rsidRDefault="000808B7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При солнышке светло, при матушке тепло.</w:t>
            </w:r>
          </w:p>
          <w:p w:rsidR="000808B7" w:rsidRDefault="000808B7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Защитники Отечества</w:t>
            </w:r>
            <w:r w:rsidRPr="004A19D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  <w:r w:rsidR="0014644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Проект “Я горжусь”.</w:t>
            </w:r>
          </w:p>
          <w:p w:rsidR="0014644E" w:rsidRPr="004A19DA" w:rsidRDefault="0014644E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Правила твоей жизни</w:t>
            </w:r>
            <w:r w:rsidRPr="004A19D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. </w:t>
            </w:r>
          </w:p>
          <w:p w:rsidR="000808B7" w:rsidRDefault="000808B7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Правила уличного движения.</w:t>
            </w:r>
          </w:p>
          <w:p w:rsidR="000808B7" w:rsidRPr="004A19DA" w:rsidRDefault="000808B7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Правила поведения в общественном транспорте.</w:t>
            </w:r>
          </w:p>
          <w:p w:rsidR="0014644E" w:rsidRPr="004A19DA" w:rsidRDefault="0014644E" w:rsidP="0014644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Праздники народ</w:t>
            </w:r>
            <w:bookmarkStart w:id="5" w:name="_GoBack"/>
            <w:bookmarkEnd w:id="5"/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ов России</w:t>
            </w:r>
            <w:r w:rsidRPr="004A19D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</w:t>
            </w:r>
          </w:p>
          <w:p w:rsidR="000808B7" w:rsidRPr="004A19DA" w:rsidRDefault="000808B7" w:rsidP="0014644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537FAF" w:rsidRPr="004A19DA" w:rsidRDefault="007F1AFF" w:rsidP="00537F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</w:tr>
      <w:tr w:rsidR="000808B7" w:rsidRPr="004A19DA" w:rsidTr="0014644E">
        <w:trPr>
          <w:trHeight w:val="786"/>
        </w:trPr>
        <w:tc>
          <w:tcPr>
            <w:tcW w:w="2860" w:type="dxa"/>
          </w:tcPr>
          <w:p w:rsidR="000808B7" w:rsidRPr="004A19DA" w:rsidRDefault="000808B7" w:rsidP="000808B7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Духовные традиции многонационального народа России </w:t>
            </w:r>
          </w:p>
        </w:tc>
        <w:tc>
          <w:tcPr>
            <w:tcW w:w="11303" w:type="dxa"/>
          </w:tcPr>
          <w:p w:rsidR="000808B7" w:rsidRDefault="000808B7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Страницы боевой славы нашей Родины.</w:t>
            </w:r>
          </w:p>
          <w:p w:rsidR="00406FE9" w:rsidRPr="004A19DA" w:rsidRDefault="00406FE9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Первое дело в жизни – служить Отчизне.</w:t>
            </w:r>
          </w:p>
          <w:p w:rsidR="000808B7" w:rsidRPr="004A19DA" w:rsidRDefault="000808B7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9-мая праздник Победы!</w:t>
            </w:r>
          </w:p>
          <w:p w:rsidR="000808B7" w:rsidRPr="0014644E" w:rsidRDefault="000808B7" w:rsidP="0014644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Поэт-герой - М.Джалиль.</w:t>
            </w:r>
          </w:p>
        </w:tc>
        <w:tc>
          <w:tcPr>
            <w:tcW w:w="1417" w:type="dxa"/>
          </w:tcPr>
          <w:p w:rsidR="000808B7" w:rsidRPr="004A19DA" w:rsidRDefault="000808B7" w:rsidP="00080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19D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4644E" w:rsidRPr="004A19DA" w:rsidTr="000808B7">
        <w:tc>
          <w:tcPr>
            <w:tcW w:w="2860" w:type="dxa"/>
          </w:tcPr>
          <w:p w:rsidR="0014644E" w:rsidRPr="004A19DA" w:rsidRDefault="0014644E" w:rsidP="000808B7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Итоговый урок</w:t>
            </w:r>
          </w:p>
        </w:tc>
        <w:tc>
          <w:tcPr>
            <w:tcW w:w="11303" w:type="dxa"/>
          </w:tcPr>
          <w:p w:rsidR="0014644E" w:rsidRPr="004A19DA" w:rsidRDefault="0014644E" w:rsidP="000808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19DA">
              <w:rPr>
                <w:rFonts w:ascii="Times New Roman" w:hAnsi="Times New Roman"/>
                <w:bCs/>
                <w:sz w:val="24"/>
                <w:szCs w:val="24"/>
              </w:rPr>
              <w:t>Итоговое повторение. Портфолио-конференция «Я и этика».</w:t>
            </w:r>
          </w:p>
        </w:tc>
        <w:tc>
          <w:tcPr>
            <w:tcW w:w="1417" w:type="dxa"/>
          </w:tcPr>
          <w:p w:rsidR="0014644E" w:rsidRPr="004A19DA" w:rsidRDefault="0014644E" w:rsidP="000808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3E3CA0" w:rsidRPr="004A19DA" w:rsidRDefault="003E3CA0" w:rsidP="007455E2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</w:p>
    <w:p w:rsidR="00345E34" w:rsidRPr="004A19DA" w:rsidRDefault="00C1617E" w:rsidP="00C1617E">
      <w:pPr>
        <w:pStyle w:val="a9"/>
        <w:rPr>
          <w:rFonts w:ascii="Times New Roman" w:hAnsi="Times New Roman"/>
          <w:b/>
          <w:sz w:val="24"/>
          <w:szCs w:val="24"/>
        </w:rPr>
      </w:pPr>
      <w:r w:rsidRPr="004A19DA">
        <w:rPr>
          <w:rFonts w:ascii="Times New Roman" w:hAnsi="Times New Roman"/>
          <w:b/>
          <w:sz w:val="24"/>
          <w:szCs w:val="24"/>
        </w:rPr>
        <w:lastRenderedPageBreak/>
        <w:t>Темы проектных работ:</w:t>
      </w:r>
    </w:p>
    <w:p w:rsidR="00C1617E" w:rsidRPr="004A19DA" w:rsidRDefault="00C1617E" w:rsidP="00C1617E">
      <w:pPr>
        <w:pStyle w:val="a9"/>
        <w:ind w:left="720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4A19DA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4 класс:</w:t>
      </w:r>
    </w:p>
    <w:p w:rsidR="00C1617E" w:rsidRPr="004A19DA" w:rsidRDefault="006C6CB9" w:rsidP="00567030">
      <w:pPr>
        <w:pStyle w:val="a9"/>
        <w:numPr>
          <w:ilvl w:val="0"/>
          <w:numId w:val="19"/>
        </w:num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Библия как памятник мировой культуры.</w:t>
      </w:r>
      <w:r w:rsidRPr="004A19DA">
        <w:rPr>
          <w:rFonts w:ascii="Times New Roman" w:hAnsi="Times New Roman"/>
          <w:color w:val="000000"/>
          <w:sz w:val="24"/>
          <w:szCs w:val="24"/>
        </w:rPr>
        <w:br/>
      </w:r>
      <w:r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Блюда нашей национальной кухни</w:t>
      </w:r>
      <w:r w:rsidRPr="004A19DA">
        <w:rPr>
          <w:rFonts w:ascii="Times New Roman" w:hAnsi="Times New Roman"/>
          <w:color w:val="000000"/>
          <w:sz w:val="24"/>
          <w:szCs w:val="24"/>
        </w:rPr>
        <w:br/>
      </w:r>
      <w:r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Вера и религия</w:t>
      </w:r>
      <w:r w:rsidRPr="004A19DA">
        <w:rPr>
          <w:rFonts w:ascii="Times New Roman" w:hAnsi="Times New Roman"/>
          <w:color w:val="000000"/>
          <w:sz w:val="24"/>
          <w:szCs w:val="24"/>
        </w:rPr>
        <w:br/>
      </w:r>
      <w:r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Доброе братство дороже богатства.</w:t>
      </w:r>
      <w:r w:rsidRPr="004A19DA">
        <w:rPr>
          <w:rFonts w:ascii="Times New Roman" w:hAnsi="Times New Roman"/>
          <w:color w:val="000000"/>
          <w:sz w:val="24"/>
          <w:szCs w:val="24"/>
        </w:rPr>
        <w:br/>
      </w:r>
      <w:r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Дружба в моей жизни</w:t>
      </w:r>
      <w:r w:rsidRPr="004A19DA">
        <w:rPr>
          <w:rFonts w:ascii="Times New Roman" w:hAnsi="Times New Roman"/>
          <w:color w:val="000000"/>
          <w:sz w:val="24"/>
          <w:szCs w:val="24"/>
        </w:rPr>
        <w:br/>
      </w:r>
      <w:r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Дружба крепкая не сломается...</w:t>
      </w:r>
      <w:r w:rsidRPr="004A19DA">
        <w:rPr>
          <w:rFonts w:ascii="Times New Roman" w:hAnsi="Times New Roman"/>
          <w:color w:val="000000"/>
          <w:sz w:val="24"/>
          <w:szCs w:val="24"/>
        </w:rPr>
        <w:br/>
      </w:r>
      <w:r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Искусство и мировые религии</w:t>
      </w:r>
      <w:proofErr w:type="gramStart"/>
      <w:r w:rsidRPr="004A19DA">
        <w:rPr>
          <w:rFonts w:ascii="Times New Roman" w:hAnsi="Times New Roman"/>
          <w:color w:val="000000"/>
          <w:sz w:val="24"/>
          <w:szCs w:val="24"/>
        </w:rPr>
        <w:br/>
      </w:r>
      <w:r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</w:t>
      </w:r>
      <w:proofErr w:type="gramEnd"/>
      <w:r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ак я понимаю золотое правило нравственности</w:t>
      </w:r>
      <w:r w:rsidRPr="004A19DA">
        <w:rPr>
          <w:rFonts w:ascii="Times New Roman" w:hAnsi="Times New Roman"/>
          <w:color w:val="000000"/>
          <w:sz w:val="24"/>
          <w:szCs w:val="24"/>
        </w:rPr>
        <w:br/>
      </w:r>
      <w:r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Коран как памятник мировой культуры.</w:t>
      </w:r>
      <w:r w:rsidRPr="004A19DA">
        <w:rPr>
          <w:rFonts w:ascii="Times New Roman" w:hAnsi="Times New Roman"/>
          <w:color w:val="000000"/>
          <w:sz w:val="24"/>
          <w:szCs w:val="24"/>
        </w:rPr>
        <w:br/>
      </w:r>
      <w:r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Красота общения: этикет в жизни людей.</w:t>
      </w:r>
      <w:r w:rsidRPr="004A19DA">
        <w:rPr>
          <w:rFonts w:ascii="Times New Roman" w:hAnsi="Times New Roman"/>
          <w:color w:val="000000"/>
          <w:sz w:val="24"/>
          <w:szCs w:val="24"/>
        </w:rPr>
        <w:br/>
      </w:r>
      <w:r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Культ предков.</w:t>
      </w:r>
      <w:r w:rsidRPr="004A19DA">
        <w:rPr>
          <w:rFonts w:ascii="Times New Roman" w:hAnsi="Times New Roman"/>
          <w:color w:val="000000"/>
          <w:sz w:val="24"/>
          <w:szCs w:val="24"/>
        </w:rPr>
        <w:br/>
      </w:r>
      <w:r w:rsidRPr="004A19D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Культура и религия</w:t>
      </w:r>
    </w:p>
    <w:sectPr w:rsidR="00C1617E" w:rsidRPr="004A19DA" w:rsidSect="001B6C8F">
      <w:pgSz w:w="16838" w:h="11906" w:orient="landscape"/>
      <w:pgMar w:top="737" w:right="737" w:bottom="568" w:left="737" w:header="709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26C6" w:rsidRDefault="000026C6" w:rsidP="001B3BE9">
      <w:pPr>
        <w:spacing w:after="0" w:line="240" w:lineRule="auto"/>
      </w:pPr>
      <w:r>
        <w:separator/>
      </w:r>
    </w:p>
  </w:endnote>
  <w:endnote w:type="continuationSeparator" w:id="1">
    <w:p w:rsidR="000026C6" w:rsidRDefault="000026C6" w:rsidP="001B3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26C6" w:rsidRDefault="000026C6" w:rsidP="001B3BE9">
      <w:pPr>
        <w:spacing w:after="0" w:line="240" w:lineRule="auto"/>
      </w:pPr>
      <w:r>
        <w:separator/>
      </w:r>
    </w:p>
  </w:footnote>
  <w:footnote w:type="continuationSeparator" w:id="1">
    <w:p w:rsidR="000026C6" w:rsidRDefault="000026C6" w:rsidP="001B3B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717FA4"/>
    <w:multiLevelType w:val="hybridMultilevel"/>
    <w:tmpl w:val="F452A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8D19F1"/>
    <w:multiLevelType w:val="multilevel"/>
    <w:tmpl w:val="F1E80DC8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A3F3B1D"/>
    <w:multiLevelType w:val="hybridMultilevel"/>
    <w:tmpl w:val="FE2C8146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>
    <w:nsid w:val="0AAA3E72"/>
    <w:multiLevelType w:val="hybridMultilevel"/>
    <w:tmpl w:val="AF1AFF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CBA6FCC"/>
    <w:multiLevelType w:val="hybridMultilevel"/>
    <w:tmpl w:val="7A160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25197E"/>
    <w:multiLevelType w:val="hybridMultilevel"/>
    <w:tmpl w:val="645C73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E5F52C1"/>
    <w:multiLevelType w:val="hybridMultilevel"/>
    <w:tmpl w:val="FAC02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B52027"/>
    <w:multiLevelType w:val="hybridMultilevel"/>
    <w:tmpl w:val="79E4C6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AB0726"/>
    <w:multiLevelType w:val="hybridMultilevel"/>
    <w:tmpl w:val="BDC23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D0134D"/>
    <w:multiLevelType w:val="multilevel"/>
    <w:tmpl w:val="62F83998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2838259E"/>
    <w:multiLevelType w:val="hybridMultilevel"/>
    <w:tmpl w:val="AB741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9503EC"/>
    <w:multiLevelType w:val="hybridMultilevel"/>
    <w:tmpl w:val="3372FC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4">
    <w:nsid w:val="31345B76"/>
    <w:multiLevelType w:val="hybridMultilevel"/>
    <w:tmpl w:val="303A7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2095CF4"/>
    <w:multiLevelType w:val="multilevel"/>
    <w:tmpl w:val="8310A412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65FE04E9"/>
    <w:multiLevelType w:val="multilevel"/>
    <w:tmpl w:val="19901BDA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69D27878"/>
    <w:multiLevelType w:val="multilevel"/>
    <w:tmpl w:val="D3D8BA96"/>
    <w:lvl w:ilvl="0">
      <w:start w:val="1"/>
      <w:numFmt w:val="bullet"/>
      <w:lvlText w:val=""/>
      <w:lvlJc w:val="left"/>
      <w:pPr>
        <w:ind w:left="0" w:firstLine="68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8"/>
  </w:num>
  <w:num w:numId="3">
    <w:abstractNumId w:val="13"/>
  </w:num>
  <w:num w:numId="4">
    <w:abstractNumId w:val="9"/>
  </w:num>
  <w:num w:numId="5">
    <w:abstractNumId w:val="7"/>
  </w:num>
  <w:num w:numId="6">
    <w:abstractNumId w:val="11"/>
  </w:num>
  <w:num w:numId="7">
    <w:abstractNumId w:val="0"/>
  </w:num>
  <w:num w:numId="8">
    <w:abstractNumId w:val="12"/>
  </w:num>
  <w:num w:numId="9">
    <w:abstractNumId w:val="4"/>
  </w:num>
  <w:num w:numId="10">
    <w:abstractNumId w:val="17"/>
  </w:num>
  <w:num w:numId="11">
    <w:abstractNumId w:val="15"/>
  </w:num>
  <w:num w:numId="12">
    <w:abstractNumId w:val="16"/>
  </w:num>
  <w:num w:numId="13">
    <w:abstractNumId w:val="2"/>
  </w:num>
  <w:num w:numId="14">
    <w:abstractNumId w:val="10"/>
  </w:num>
  <w:num w:numId="15">
    <w:abstractNumId w:val="8"/>
  </w:num>
  <w:num w:numId="16">
    <w:abstractNumId w:val="5"/>
  </w:num>
  <w:num w:numId="17">
    <w:abstractNumId w:val="3"/>
  </w:num>
  <w:num w:numId="18">
    <w:abstractNumId w:val="1"/>
  </w:num>
  <w:num w:numId="19">
    <w:abstractNumId w:val="6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9457"/>
  </w:hdrShapeDefaults>
  <w:footnotePr>
    <w:footnote w:id="0"/>
    <w:footnote w:id="1"/>
  </w:footnotePr>
  <w:endnotePr>
    <w:endnote w:id="0"/>
    <w:endnote w:id="1"/>
  </w:endnotePr>
  <w:compat/>
  <w:rsids>
    <w:rsidRoot w:val="009B614B"/>
    <w:rsid w:val="000026C6"/>
    <w:rsid w:val="00021A6A"/>
    <w:rsid w:val="00060667"/>
    <w:rsid w:val="00062176"/>
    <w:rsid w:val="000808B7"/>
    <w:rsid w:val="0008764C"/>
    <w:rsid w:val="00092A05"/>
    <w:rsid w:val="001021D2"/>
    <w:rsid w:val="00103C22"/>
    <w:rsid w:val="00111FED"/>
    <w:rsid w:val="001414F5"/>
    <w:rsid w:val="0014644E"/>
    <w:rsid w:val="00175500"/>
    <w:rsid w:val="0019663F"/>
    <w:rsid w:val="001B3BE9"/>
    <w:rsid w:val="001B6C8F"/>
    <w:rsid w:val="001B792E"/>
    <w:rsid w:val="001C73A4"/>
    <w:rsid w:val="001F0AE2"/>
    <w:rsid w:val="002153FC"/>
    <w:rsid w:val="002615B1"/>
    <w:rsid w:val="002A4D3A"/>
    <w:rsid w:val="002B74EE"/>
    <w:rsid w:val="00321A11"/>
    <w:rsid w:val="00345E34"/>
    <w:rsid w:val="00354917"/>
    <w:rsid w:val="003E3CA0"/>
    <w:rsid w:val="00406FE9"/>
    <w:rsid w:val="00421A32"/>
    <w:rsid w:val="00465DC1"/>
    <w:rsid w:val="004A19DA"/>
    <w:rsid w:val="004F77EA"/>
    <w:rsid w:val="00537FAF"/>
    <w:rsid w:val="005521B9"/>
    <w:rsid w:val="005579E3"/>
    <w:rsid w:val="00567030"/>
    <w:rsid w:val="005861E4"/>
    <w:rsid w:val="005929A9"/>
    <w:rsid w:val="005B15F1"/>
    <w:rsid w:val="005E7DFB"/>
    <w:rsid w:val="005F5557"/>
    <w:rsid w:val="006240C9"/>
    <w:rsid w:val="00644BB0"/>
    <w:rsid w:val="00674E3C"/>
    <w:rsid w:val="006A3966"/>
    <w:rsid w:val="006C17A4"/>
    <w:rsid w:val="006C18CA"/>
    <w:rsid w:val="006C6CB9"/>
    <w:rsid w:val="006E3BC6"/>
    <w:rsid w:val="006F4E98"/>
    <w:rsid w:val="006F5A5E"/>
    <w:rsid w:val="0070692D"/>
    <w:rsid w:val="00715C0B"/>
    <w:rsid w:val="007455E2"/>
    <w:rsid w:val="00747EBB"/>
    <w:rsid w:val="00756355"/>
    <w:rsid w:val="00760C15"/>
    <w:rsid w:val="007B752A"/>
    <w:rsid w:val="007F1AFF"/>
    <w:rsid w:val="00813D14"/>
    <w:rsid w:val="0086635C"/>
    <w:rsid w:val="00896DC7"/>
    <w:rsid w:val="008A71E5"/>
    <w:rsid w:val="00921FA1"/>
    <w:rsid w:val="009276D7"/>
    <w:rsid w:val="00933A53"/>
    <w:rsid w:val="00934462"/>
    <w:rsid w:val="009548A0"/>
    <w:rsid w:val="00965CBD"/>
    <w:rsid w:val="009969F4"/>
    <w:rsid w:val="009B614B"/>
    <w:rsid w:val="009C77F5"/>
    <w:rsid w:val="009D03F9"/>
    <w:rsid w:val="009F1606"/>
    <w:rsid w:val="00A658A7"/>
    <w:rsid w:val="00AA264F"/>
    <w:rsid w:val="00B36A38"/>
    <w:rsid w:val="00B3700F"/>
    <w:rsid w:val="00B4035D"/>
    <w:rsid w:val="00B54FEC"/>
    <w:rsid w:val="00B7535B"/>
    <w:rsid w:val="00B97F78"/>
    <w:rsid w:val="00BB3B8E"/>
    <w:rsid w:val="00C1617E"/>
    <w:rsid w:val="00C606E7"/>
    <w:rsid w:val="00C75725"/>
    <w:rsid w:val="00C83AE8"/>
    <w:rsid w:val="00CB1B02"/>
    <w:rsid w:val="00D00820"/>
    <w:rsid w:val="00D35F88"/>
    <w:rsid w:val="00DE1935"/>
    <w:rsid w:val="00E41491"/>
    <w:rsid w:val="00E71717"/>
    <w:rsid w:val="00E75476"/>
    <w:rsid w:val="00E809A2"/>
    <w:rsid w:val="00E97E8C"/>
    <w:rsid w:val="00EB5838"/>
    <w:rsid w:val="00ED5D01"/>
    <w:rsid w:val="00EF1B95"/>
    <w:rsid w:val="00F237B7"/>
    <w:rsid w:val="00F42183"/>
    <w:rsid w:val="00F5353D"/>
    <w:rsid w:val="00F541D3"/>
    <w:rsid w:val="00F63A35"/>
    <w:rsid w:val="00F768CD"/>
    <w:rsid w:val="00F85890"/>
    <w:rsid w:val="00FE099E"/>
    <w:rsid w:val="00FE3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92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B614B"/>
  </w:style>
  <w:style w:type="character" w:customStyle="1" w:styleId="dash041e0431044b0447043d044b0439char1">
    <w:name w:val="dash041e_0431_044b_0447_043d_044b_0439__char1"/>
    <w:rsid w:val="009B614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9B614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9B61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614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9B614B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9B614B"/>
    <w:pPr>
      <w:ind w:left="720"/>
      <w:contextualSpacing/>
    </w:pPr>
  </w:style>
  <w:style w:type="character" w:customStyle="1" w:styleId="FontStyle144">
    <w:name w:val="Font Style144"/>
    <w:uiPriority w:val="99"/>
    <w:rsid w:val="009B614B"/>
    <w:rPr>
      <w:rFonts w:ascii="Times New Roman" w:hAnsi="Times New Roman"/>
      <w:sz w:val="18"/>
    </w:rPr>
  </w:style>
  <w:style w:type="paragraph" w:styleId="a7">
    <w:name w:val="Body Text Indent"/>
    <w:basedOn w:val="a"/>
    <w:link w:val="a8"/>
    <w:rsid w:val="009B614B"/>
    <w:pPr>
      <w:suppressAutoHyphens/>
      <w:spacing w:after="120" w:line="24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a8">
    <w:name w:val="Основной текст с отступом Знак"/>
    <w:link w:val="a7"/>
    <w:rsid w:val="009B614B"/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F4E9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6F4E98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6F4E98"/>
    <w:rPr>
      <w:b/>
      <w:bCs/>
    </w:rPr>
  </w:style>
  <w:style w:type="paragraph" w:styleId="a9">
    <w:name w:val="No Spacing"/>
    <w:link w:val="aa"/>
    <w:qFormat/>
    <w:rsid w:val="002615B1"/>
    <w:rPr>
      <w:sz w:val="22"/>
      <w:szCs w:val="22"/>
      <w:lang w:eastAsia="en-US"/>
    </w:rPr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rsid w:val="002615B1"/>
    <w:pPr>
      <w:spacing w:after="120" w:line="480" w:lineRule="atLeast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2615B1"/>
    <w:pPr>
      <w:spacing w:after="120" w:line="240" w:lineRule="auto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b">
    <w:name w:val="Новый"/>
    <w:basedOn w:val="a"/>
    <w:rsid w:val="009548A0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styleId="ac">
    <w:name w:val="header"/>
    <w:basedOn w:val="a"/>
    <w:link w:val="ad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1B3BE9"/>
    <w:rPr>
      <w:sz w:val="22"/>
      <w:szCs w:val="22"/>
      <w:lang w:eastAsia="en-US"/>
    </w:rPr>
  </w:style>
  <w:style w:type="paragraph" w:styleId="ae">
    <w:name w:val="footer"/>
    <w:basedOn w:val="a"/>
    <w:link w:val="af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rsid w:val="001B3BE9"/>
    <w:rPr>
      <w:sz w:val="22"/>
      <w:szCs w:val="22"/>
      <w:lang w:eastAsia="en-US"/>
    </w:rPr>
  </w:style>
  <w:style w:type="paragraph" w:styleId="af0">
    <w:name w:val="Body Text"/>
    <w:basedOn w:val="a"/>
    <w:link w:val="af1"/>
    <w:uiPriority w:val="99"/>
    <w:unhideWhenUsed/>
    <w:rsid w:val="0086635C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rsid w:val="0086635C"/>
    <w:rPr>
      <w:sz w:val="22"/>
      <w:szCs w:val="22"/>
      <w:lang w:eastAsia="en-US"/>
    </w:rPr>
  </w:style>
  <w:style w:type="character" w:customStyle="1" w:styleId="FontStyle29">
    <w:name w:val="Font Style29"/>
    <w:rsid w:val="005861E4"/>
    <w:rPr>
      <w:rFonts w:ascii="Times New Roman" w:hAnsi="Times New Roman" w:cs="Times New Roman"/>
      <w:sz w:val="18"/>
      <w:szCs w:val="18"/>
    </w:rPr>
  </w:style>
  <w:style w:type="paragraph" w:customStyle="1" w:styleId="210">
    <w:name w:val="Заголовок 21"/>
    <w:basedOn w:val="a"/>
    <w:uiPriority w:val="1"/>
    <w:qFormat/>
    <w:rsid w:val="009969F4"/>
    <w:pPr>
      <w:widowControl w:val="0"/>
      <w:autoSpaceDE w:val="0"/>
      <w:autoSpaceDN w:val="0"/>
      <w:spacing w:after="0" w:line="240" w:lineRule="auto"/>
      <w:ind w:left="677" w:right="361"/>
      <w:jc w:val="center"/>
      <w:outlineLvl w:val="2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a">
    <w:name w:val="Без интервала Знак"/>
    <w:link w:val="a9"/>
    <w:rsid w:val="00345E34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896DC7"/>
  </w:style>
  <w:style w:type="paragraph" w:customStyle="1" w:styleId="af2">
    <w:name w:val="Основной"/>
    <w:basedOn w:val="a"/>
    <w:link w:val="af3"/>
    <w:rsid w:val="002153F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paragraph" w:customStyle="1" w:styleId="af4">
    <w:name w:val="Буллит"/>
    <w:basedOn w:val="af2"/>
    <w:link w:val="af5"/>
    <w:rsid w:val="002153FC"/>
    <w:pPr>
      <w:ind w:firstLine="244"/>
    </w:pPr>
  </w:style>
  <w:style w:type="paragraph" w:customStyle="1" w:styleId="4">
    <w:name w:val="Заг 4"/>
    <w:basedOn w:val="a"/>
    <w:rsid w:val="002153F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Zag11">
    <w:name w:val="Zag_11"/>
    <w:rsid w:val="002153FC"/>
    <w:rPr>
      <w:color w:val="000000"/>
      <w:w w:val="100"/>
    </w:rPr>
  </w:style>
  <w:style w:type="character" w:customStyle="1" w:styleId="af3">
    <w:name w:val="Основной Знак"/>
    <w:link w:val="af2"/>
    <w:rsid w:val="002153FC"/>
    <w:rPr>
      <w:rFonts w:ascii="NewtonCSanPin" w:eastAsia="Times New Roman" w:hAnsi="NewtonCSanPin"/>
      <w:color w:val="000000"/>
      <w:sz w:val="21"/>
      <w:szCs w:val="21"/>
    </w:rPr>
  </w:style>
  <w:style w:type="character" w:customStyle="1" w:styleId="af5">
    <w:name w:val="Буллит Знак"/>
    <w:basedOn w:val="af3"/>
    <w:link w:val="af4"/>
    <w:rsid w:val="002153FC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6">
    <w:name w:val="Ξαϋχνϋι"/>
    <w:basedOn w:val="a"/>
    <w:uiPriority w:val="99"/>
    <w:rsid w:val="002153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val="en-US" w:eastAsia="ru-RU"/>
    </w:rPr>
  </w:style>
  <w:style w:type="paragraph" w:customStyle="1" w:styleId="af7">
    <w:name w:val="Курсив"/>
    <w:basedOn w:val="af2"/>
    <w:rsid w:val="00B54FEC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B54FEC"/>
    <w:pPr>
      <w:numPr>
        <w:numId w:val="7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Zag3">
    <w:name w:val="Zag_3"/>
    <w:basedOn w:val="a"/>
    <w:uiPriority w:val="99"/>
    <w:rsid w:val="00B54FE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/>
      <w:i/>
      <w:iCs/>
      <w:color w:val="000000"/>
      <w:sz w:val="24"/>
      <w:szCs w:val="24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92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B614B"/>
  </w:style>
  <w:style w:type="character" w:customStyle="1" w:styleId="dash041e0431044b0447043d044b0439char1">
    <w:name w:val="dash041e_0431_044b_0447_043d_044b_0439__char1"/>
    <w:rsid w:val="009B614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9B614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9B61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B614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9B614B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9B614B"/>
    <w:pPr>
      <w:ind w:left="720"/>
      <w:contextualSpacing/>
    </w:pPr>
  </w:style>
  <w:style w:type="character" w:customStyle="1" w:styleId="FontStyle144">
    <w:name w:val="Font Style144"/>
    <w:uiPriority w:val="99"/>
    <w:rsid w:val="009B614B"/>
    <w:rPr>
      <w:rFonts w:ascii="Times New Roman" w:hAnsi="Times New Roman"/>
      <w:sz w:val="18"/>
    </w:rPr>
  </w:style>
  <w:style w:type="paragraph" w:styleId="a7">
    <w:name w:val="Body Text Indent"/>
    <w:basedOn w:val="a"/>
    <w:link w:val="a8"/>
    <w:rsid w:val="009B614B"/>
    <w:pPr>
      <w:suppressAutoHyphens/>
      <w:spacing w:after="120" w:line="24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a8">
    <w:name w:val="Основной текст с отступом Знак"/>
    <w:link w:val="a7"/>
    <w:rsid w:val="009B614B"/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F4E9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6F4E98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6F4E98"/>
    <w:rPr>
      <w:b/>
      <w:bCs/>
    </w:rPr>
  </w:style>
  <w:style w:type="paragraph" w:styleId="a9">
    <w:name w:val="No Spacing"/>
    <w:link w:val="aa"/>
    <w:qFormat/>
    <w:rsid w:val="002615B1"/>
    <w:rPr>
      <w:sz w:val="22"/>
      <w:szCs w:val="22"/>
      <w:lang w:eastAsia="en-US"/>
    </w:rPr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rsid w:val="002615B1"/>
    <w:pPr>
      <w:spacing w:after="120" w:line="480" w:lineRule="atLeast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2615B1"/>
    <w:pPr>
      <w:spacing w:after="120" w:line="240" w:lineRule="auto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b">
    <w:name w:val="Новый"/>
    <w:basedOn w:val="a"/>
    <w:rsid w:val="009548A0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styleId="ac">
    <w:name w:val="header"/>
    <w:basedOn w:val="a"/>
    <w:link w:val="ad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1B3BE9"/>
    <w:rPr>
      <w:sz w:val="22"/>
      <w:szCs w:val="22"/>
      <w:lang w:eastAsia="en-US"/>
    </w:rPr>
  </w:style>
  <w:style w:type="paragraph" w:styleId="ae">
    <w:name w:val="footer"/>
    <w:basedOn w:val="a"/>
    <w:link w:val="af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rsid w:val="001B3BE9"/>
    <w:rPr>
      <w:sz w:val="22"/>
      <w:szCs w:val="22"/>
      <w:lang w:eastAsia="en-US"/>
    </w:rPr>
  </w:style>
  <w:style w:type="paragraph" w:styleId="af0">
    <w:name w:val="Body Text"/>
    <w:basedOn w:val="a"/>
    <w:link w:val="af1"/>
    <w:uiPriority w:val="99"/>
    <w:unhideWhenUsed/>
    <w:rsid w:val="0086635C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rsid w:val="0086635C"/>
    <w:rPr>
      <w:sz w:val="22"/>
      <w:szCs w:val="22"/>
      <w:lang w:eastAsia="en-US"/>
    </w:rPr>
  </w:style>
  <w:style w:type="character" w:customStyle="1" w:styleId="FontStyle29">
    <w:name w:val="Font Style29"/>
    <w:rsid w:val="005861E4"/>
    <w:rPr>
      <w:rFonts w:ascii="Times New Roman" w:hAnsi="Times New Roman" w:cs="Times New Roman"/>
      <w:sz w:val="18"/>
      <w:szCs w:val="18"/>
    </w:rPr>
  </w:style>
  <w:style w:type="paragraph" w:customStyle="1" w:styleId="210">
    <w:name w:val="Заголовок 21"/>
    <w:basedOn w:val="a"/>
    <w:uiPriority w:val="1"/>
    <w:qFormat/>
    <w:rsid w:val="009969F4"/>
    <w:pPr>
      <w:widowControl w:val="0"/>
      <w:autoSpaceDE w:val="0"/>
      <w:autoSpaceDN w:val="0"/>
      <w:spacing w:after="0" w:line="240" w:lineRule="auto"/>
      <w:ind w:left="677" w:right="361"/>
      <w:jc w:val="center"/>
      <w:outlineLvl w:val="2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a">
    <w:name w:val="Без интервала Знак"/>
    <w:link w:val="a9"/>
    <w:rsid w:val="00345E34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896DC7"/>
  </w:style>
  <w:style w:type="paragraph" w:customStyle="1" w:styleId="af2">
    <w:name w:val="Основной"/>
    <w:basedOn w:val="a"/>
    <w:link w:val="af3"/>
    <w:rsid w:val="002153F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paragraph" w:customStyle="1" w:styleId="af4">
    <w:name w:val="Буллит"/>
    <w:basedOn w:val="af2"/>
    <w:link w:val="af5"/>
    <w:rsid w:val="002153FC"/>
    <w:pPr>
      <w:ind w:firstLine="244"/>
    </w:pPr>
  </w:style>
  <w:style w:type="paragraph" w:customStyle="1" w:styleId="4">
    <w:name w:val="Заг 4"/>
    <w:basedOn w:val="a"/>
    <w:rsid w:val="002153F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Zag11">
    <w:name w:val="Zag_11"/>
    <w:rsid w:val="002153FC"/>
    <w:rPr>
      <w:color w:val="000000"/>
      <w:w w:val="100"/>
    </w:rPr>
  </w:style>
  <w:style w:type="character" w:customStyle="1" w:styleId="af3">
    <w:name w:val="Основной Знак"/>
    <w:link w:val="af2"/>
    <w:rsid w:val="002153FC"/>
    <w:rPr>
      <w:rFonts w:ascii="NewtonCSanPin" w:eastAsia="Times New Roman" w:hAnsi="NewtonCSanPin"/>
      <w:color w:val="000000"/>
      <w:sz w:val="21"/>
      <w:szCs w:val="21"/>
    </w:rPr>
  </w:style>
  <w:style w:type="character" w:customStyle="1" w:styleId="af5">
    <w:name w:val="Буллит Знак"/>
    <w:basedOn w:val="af3"/>
    <w:link w:val="af4"/>
    <w:rsid w:val="002153FC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6">
    <w:name w:val="Ξαϋχνϋι"/>
    <w:basedOn w:val="a"/>
    <w:uiPriority w:val="99"/>
    <w:rsid w:val="002153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val="en-US" w:eastAsia="ru-RU"/>
    </w:rPr>
  </w:style>
  <w:style w:type="paragraph" w:customStyle="1" w:styleId="af7">
    <w:name w:val="Курсив"/>
    <w:basedOn w:val="af2"/>
    <w:rsid w:val="00B54FEC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B54FEC"/>
    <w:pPr>
      <w:numPr>
        <w:numId w:val="7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Zag3">
    <w:name w:val="Zag_3"/>
    <w:basedOn w:val="a"/>
    <w:uiPriority w:val="99"/>
    <w:rsid w:val="00B54FE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/>
      <w:i/>
      <w:iCs/>
      <w:color w:val="000000"/>
      <w:sz w:val="24"/>
      <w:szCs w:val="24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4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33538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66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10812">
                  <w:marLeft w:val="0"/>
                  <w:marRight w:val="0"/>
                  <w:marTop w:val="41"/>
                  <w:marBottom w:val="4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1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961376">
                          <w:marLeft w:val="0"/>
                          <w:marRight w:val="0"/>
                          <w:marTop w:val="136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108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856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032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521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8786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7785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5095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95945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97789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1259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0854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818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8541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15018188">
                                              <w:blockQuote w:val="1"/>
                                              <w:marLeft w:val="0"/>
                                              <w:marRight w:val="0"/>
                                              <w:marTop w:val="68"/>
                                              <w:marBottom w:val="68"/>
                                              <w:divBdr>
                                                <w:top w:val="single" w:sz="6" w:space="7" w:color="E2DCDC"/>
                                                <w:left w:val="single" w:sz="6" w:space="31" w:color="E2DCDC"/>
                                                <w:bottom w:val="single" w:sz="6" w:space="3" w:color="E2DCDC"/>
                                                <w:right w:val="single" w:sz="6" w:space="3" w:color="E2DCDC"/>
                                              </w:divBdr>
                                            </w:div>
                                            <w:div w:id="1873573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2499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8133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24390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201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614029">
                              <w:marLeft w:val="0"/>
                              <w:marRight w:val="0"/>
                              <w:marTop w:val="0"/>
                              <w:marBottom w:val="6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64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9871839">
                              <w:marLeft w:val="0"/>
                              <w:marRight w:val="0"/>
                              <w:marTop w:val="0"/>
                              <w:marBottom w:val="68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421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042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7656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79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0780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27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8972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131926">
                          <w:marLeft w:val="0"/>
                          <w:marRight w:val="0"/>
                          <w:marTop w:val="0"/>
                          <w:marBottom w:val="6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861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253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889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9559480">
                                          <w:marLeft w:val="0"/>
                                          <w:marRight w:val="0"/>
                                          <w:marTop w:val="136"/>
                                          <w:marBottom w:val="1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3245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971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812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605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774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669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099212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267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38607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6117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5719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686950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3727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79511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8605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0503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949297">
                                              <w:marLeft w:val="95"/>
                                              <w:marRight w:val="95"/>
                                              <w:marTop w:val="27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9165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8150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2851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7000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250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078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268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76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969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4487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0692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982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06197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012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10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93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0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045556">
                      <w:marLeft w:val="0"/>
                      <w:marRight w:val="16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B4B5C4-E0AB-4E5E-BA5B-9EF33340F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13</Pages>
  <Words>4415</Words>
  <Characters>25168</Characters>
  <Application>Microsoft Office Word</Application>
  <DocSecurity>0</DocSecurity>
  <Lines>209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 145</dc:creator>
  <cp:lastModifiedBy>АБАК</cp:lastModifiedBy>
  <cp:revision>6</cp:revision>
  <cp:lastPrinted>2021-10-25T12:28:00Z</cp:lastPrinted>
  <dcterms:created xsi:type="dcterms:W3CDTF">2021-10-24T16:29:00Z</dcterms:created>
  <dcterms:modified xsi:type="dcterms:W3CDTF">2022-05-03T13:03:00Z</dcterms:modified>
</cp:coreProperties>
</file>